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19AA55AE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4556DD">
        <w:t>government body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F815C8">
        <w:rPr>
          <w:rStyle w:val="Emphasis"/>
        </w:rPr>
        <w:t>Anti-Money Laundering and Counter-Terrorism Financing Act 2006 (AML/CTF Act)</w:t>
      </w:r>
      <w:r w:rsidRPr="007A3799">
        <w:rPr>
          <w:rFonts w:cs="Calibri"/>
        </w:rPr>
        <w:t xml:space="preserve">.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2017E2D7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6E37C1">
        <w:rPr>
          <w:rFonts w:cs="Calibri"/>
        </w:rPr>
        <w:t>Client</w:t>
      </w:r>
      <w:r w:rsidR="006E37C1" w:rsidRPr="007A3799">
        <w:rPr>
          <w:rFonts w:cs="Calibri"/>
        </w:rPr>
        <w:t xml:space="preserve"> </w:t>
      </w:r>
      <w:r w:rsidRPr="007A3799">
        <w:rPr>
          <w:rFonts w:cs="Calibri"/>
        </w:rPr>
        <w:t>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25EA3" w:rsidRPr="007A3799" w14:paraId="1D0EED3D" w14:textId="77777777" w:rsidTr="00795409">
        <w:trPr>
          <w:cantSplit/>
        </w:trPr>
        <w:tc>
          <w:tcPr>
            <w:tcW w:w="3539" w:type="dxa"/>
          </w:tcPr>
          <w:p w14:paraId="5D6E220A" w14:textId="7A4BA763" w:rsidR="00B634B5" w:rsidRPr="007A3799" w:rsidRDefault="00797B2B" w:rsidP="00703972">
            <w:pPr>
              <w:rPr>
                <w:rFonts w:cs="Calibri"/>
              </w:rPr>
            </w:pPr>
            <w:r w:rsidRPr="000D7987">
              <w:rPr>
                <w:rFonts w:cs="Calibri"/>
              </w:rPr>
              <w:t>Government body’s full name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795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2149371B" w14:textId="77777777" w:rsidR="0034160D" w:rsidRDefault="0034160D" w:rsidP="00825EA3">
            <w:pPr>
              <w:rPr>
                <w:rFonts w:cs="Calibri"/>
              </w:rPr>
            </w:pPr>
            <w:r w:rsidRPr="000D7987">
              <w:rPr>
                <w:rFonts w:cs="Calibri"/>
              </w:rPr>
              <w:t>Is this body commonly known by any other names or acronyms?</w:t>
            </w:r>
          </w:p>
          <w:p w14:paraId="60AFFB80" w14:textId="0ADFFA81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</w:t>
            </w:r>
            <w:r w:rsidR="0034160D">
              <w:rPr>
                <w:rFonts w:cs="Calibri"/>
              </w:rPr>
              <w:t xml:space="preserve"> and acronyms</w:t>
            </w:r>
            <w:r w:rsidRPr="007A3799">
              <w:rPr>
                <w:rFonts w:cs="Calibri"/>
              </w:rPr>
              <w:t>.</w:t>
            </w:r>
          </w:p>
        </w:tc>
        <w:tc>
          <w:tcPr>
            <w:tcW w:w="5477" w:type="dxa"/>
          </w:tcPr>
          <w:p w14:paraId="554EDE24" w14:textId="79288C85" w:rsidR="00B1508C" w:rsidRPr="007A3799" w:rsidRDefault="00DC332D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795409">
        <w:trPr>
          <w:cantSplit/>
        </w:trPr>
        <w:tc>
          <w:tcPr>
            <w:tcW w:w="3539" w:type="dxa"/>
          </w:tcPr>
          <w:p w14:paraId="2FF5CE90" w14:textId="532CE020" w:rsidR="00825EA3" w:rsidRPr="007A3799" w:rsidRDefault="00F7381E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ABN/ACN or foreign equivalent (if any)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58FD2E9" w14:textId="77777777" w:rsidTr="00795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46A76D33" w14:textId="59E0C662" w:rsidR="00825EA3" w:rsidRPr="007A3799" w:rsidRDefault="00FB7E80" w:rsidP="00825EA3">
            <w:pPr>
              <w:rPr>
                <w:rFonts w:cs="Calibri"/>
              </w:rPr>
            </w:pPr>
            <w:r>
              <w:t>Is the government body</w:t>
            </w:r>
            <w:r>
              <w:rPr>
                <w:rFonts w:cs="Calibri"/>
              </w:rPr>
              <w:t xml:space="preserve"> </w:t>
            </w:r>
            <w:r w:rsidR="00607243" w:rsidRPr="007A3799">
              <w:rPr>
                <w:rFonts w:cs="Calibri"/>
              </w:rPr>
              <w:t>registered with ASIC or another relevant domestic or foreign registration body?</w:t>
            </w:r>
          </w:p>
        </w:tc>
        <w:tc>
          <w:tcPr>
            <w:tcW w:w="5477" w:type="dxa"/>
          </w:tcPr>
          <w:p w14:paraId="4D4B94CD" w14:textId="77777777" w:rsidR="00AE01C3" w:rsidRPr="007A3799" w:rsidRDefault="00DC332D" w:rsidP="00AE01C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519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58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No </w:t>
            </w:r>
          </w:p>
          <w:p w14:paraId="38DBE4EB" w14:textId="77777777" w:rsidR="00825EA3" w:rsidRPr="007A3799" w:rsidRDefault="00AE01C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Details:</w:t>
            </w:r>
          </w:p>
          <w:p w14:paraId="20152096" w14:textId="5731A2AE" w:rsidR="00AE01C3" w:rsidRPr="007A3799" w:rsidRDefault="00AE01C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795409">
        <w:trPr>
          <w:cantSplit/>
        </w:trPr>
        <w:tc>
          <w:tcPr>
            <w:tcW w:w="3539" w:type="dxa"/>
          </w:tcPr>
          <w:p w14:paraId="599B2C3B" w14:textId="70F1326B" w:rsidR="00825EA3" w:rsidRPr="007A3799" w:rsidRDefault="003A65BC" w:rsidP="00C069A5">
            <w:pPr>
              <w:rPr>
                <w:rFonts w:cs="Calibri"/>
              </w:rPr>
            </w:pPr>
            <w:r w:rsidRPr="000D7987">
              <w:rPr>
                <w:rFonts w:cs="Calibri"/>
              </w:rPr>
              <w:t>Address of the government body’s principal place of business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795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334FC6FC" w14:textId="24B7EBCC" w:rsidR="000F50AB" w:rsidRPr="000F50AB" w:rsidRDefault="000F50AB" w:rsidP="000F50AB">
            <w:pPr>
              <w:rPr>
                <w:rFonts w:cs="Calibri"/>
              </w:rPr>
            </w:pPr>
            <w:r w:rsidRPr="000F50AB">
              <w:rPr>
                <w:rFonts w:cs="Calibri"/>
              </w:rPr>
              <w:t>Evidence of government body’s existence</w:t>
            </w:r>
            <w:r w:rsidR="007378C4">
              <w:rPr>
                <w:rFonts w:cs="Calibri"/>
              </w:rPr>
              <w:t>:</w:t>
            </w:r>
            <w:r w:rsidRPr="000F50AB">
              <w:rPr>
                <w:rFonts w:cs="Calibri"/>
              </w:rPr>
              <w:t xml:space="preserve"> </w:t>
            </w:r>
          </w:p>
          <w:p w14:paraId="543A286A" w14:textId="32E955F9" w:rsidR="00C069A5" w:rsidRPr="00F815C8" w:rsidRDefault="000F50AB" w:rsidP="000F50AB">
            <w:pPr>
              <w:rPr>
                <w:rStyle w:val="Italics"/>
              </w:rPr>
            </w:pPr>
            <w:r w:rsidRPr="00F815C8">
              <w:rPr>
                <w:rStyle w:val="Italics"/>
              </w:rPr>
              <w:t>For example, a law or executive decision or order that establishes an agency or an extract from an official government website</w:t>
            </w:r>
            <w:r w:rsidR="007378C4" w:rsidRPr="00F815C8">
              <w:rPr>
                <w:rStyle w:val="Italics"/>
              </w:rPr>
              <w:t>.</w:t>
            </w:r>
          </w:p>
        </w:tc>
        <w:tc>
          <w:tcPr>
            <w:tcW w:w="5477" w:type="dxa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795409">
        <w:trPr>
          <w:cantSplit/>
        </w:trPr>
        <w:tc>
          <w:tcPr>
            <w:tcW w:w="3539" w:type="dxa"/>
          </w:tcPr>
          <w:p w14:paraId="6C2511FD" w14:textId="6A5263E6" w:rsidR="00E1790B" w:rsidRPr="00E1790B" w:rsidRDefault="00E1790B" w:rsidP="00E1790B">
            <w:pPr>
              <w:rPr>
                <w:rFonts w:cs="Calibri"/>
              </w:rPr>
            </w:pPr>
            <w:r w:rsidRPr="00E1790B">
              <w:rPr>
                <w:rFonts w:cs="Calibri"/>
              </w:rPr>
              <w:t>What’s the nature of this body?</w:t>
            </w:r>
          </w:p>
          <w:p w14:paraId="0135BE64" w14:textId="4F662460" w:rsidR="005E7CAE" w:rsidRPr="00F815C8" w:rsidRDefault="00E1790B" w:rsidP="00E1790B">
            <w:pPr>
              <w:rPr>
                <w:rStyle w:val="Emphasis"/>
              </w:rPr>
            </w:pPr>
            <w:r w:rsidRPr="00F815C8">
              <w:rPr>
                <w:rStyle w:val="Emphasis"/>
              </w:rPr>
              <w:t xml:space="preserve">For example, what </w:t>
            </w:r>
            <w:r w:rsidR="00F506FB">
              <w:rPr>
                <w:rStyle w:val="Emphasis"/>
              </w:rPr>
              <w:t>profession</w:t>
            </w:r>
            <w:r w:rsidR="00F506FB" w:rsidRPr="00F815C8">
              <w:rPr>
                <w:rStyle w:val="Emphasis"/>
              </w:rPr>
              <w:t xml:space="preserve"> </w:t>
            </w:r>
            <w:r w:rsidRPr="00F815C8">
              <w:rPr>
                <w:rStyle w:val="Emphasis"/>
              </w:rPr>
              <w:t>does it operate in or what is the nature of its activities</w:t>
            </w:r>
            <w:r w:rsidR="00F451F2">
              <w:rPr>
                <w:rStyle w:val="Emphasis"/>
              </w:rPr>
              <w:t>.</w:t>
            </w:r>
          </w:p>
        </w:tc>
        <w:tc>
          <w:tcPr>
            <w:tcW w:w="5477" w:type="dxa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825EA3" w:rsidRPr="007A3799" w14:paraId="339E1FF6" w14:textId="77777777" w:rsidTr="00795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1711C486" w14:textId="440D475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FB7E80">
              <w:t>is the government body</w:t>
            </w:r>
            <w:r w:rsidRPr="007A3799">
              <w:rPr>
                <w:rFonts w:cs="Calibri"/>
              </w:rPr>
              <w:t xml:space="preserve"> seeking and why? </w:t>
            </w:r>
          </w:p>
          <w:p w14:paraId="22C547D6" w14:textId="77777777" w:rsidR="00336F09" w:rsidRPr="00336F09" w:rsidRDefault="00336F09" w:rsidP="00336F09">
            <w:r w:rsidRPr="00336F09">
              <w:t>For example: </w:t>
            </w:r>
          </w:p>
          <w:p w14:paraId="54E376C7" w14:textId="77777777" w:rsidR="00336F09" w:rsidRDefault="00336F09" w:rsidP="00336F09">
            <w:pPr>
              <w:pStyle w:val="Tablebullet"/>
            </w:pPr>
            <w:r w:rsidRPr="009C25E6">
              <w:t>Conveyancing for the purchase of real estate</w:t>
            </w:r>
          </w:p>
          <w:p w14:paraId="0E6FCC0E" w14:textId="49797DFF" w:rsidR="00825EA3" w:rsidRPr="00336F09" w:rsidRDefault="00336F09" w:rsidP="00336F09">
            <w:pPr>
              <w:pStyle w:val="Tablebullet"/>
              <w:rPr>
                <w:rStyle w:val="Italics"/>
                <w:i w:val="0"/>
                <w:iCs w:val="0"/>
              </w:rPr>
            </w:pPr>
            <w:r w:rsidRPr="009C25E6">
              <w:t>Conveyancing for the sale of real estate</w:t>
            </w:r>
          </w:p>
        </w:tc>
        <w:tc>
          <w:tcPr>
            <w:tcW w:w="5477" w:type="dxa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B7E80" w:rsidRPr="007A3799" w14:paraId="713409D4" w14:textId="77777777" w:rsidTr="00795409">
        <w:trPr>
          <w:cantSplit/>
        </w:trPr>
        <w:tc>
          <w:tcPr>
            <w:tcW w:w="3539" w:type="dxa"/>
          </w:tcPr>
          <w:p w14:paraId="569A0FD0" w14:textId="2FF2904D" w:rsidR="00FB7E80" w:rsidRPr="00FB7E80" w:rsidRDefault="00FB7E80" w:rsidP="00FB7E80">
            <w:r w:rsidRPr="006B2CC0">
              <w:t xml:space="preserve">If </w:t>
            </w:r>
            <w:r w:rsidRPr="00FB7E80">
              <w:t xml:space="preserve">the </w:t>
            </w:r>
            <w:r>
              <w:t>government body</w:t>
            </w:r>
            <w:r w:rsidRPr="00FB7E80">
              <w:t xml:space="preserve"> is buying a property, are they using a mortgage, loan or other finance from a bank or lender?</w:t>
            </w:r>
          </w:p>
        </w:tc>
        <w:tc>
          <w:tcPr>
            <w:tcW w:w="5477" w:type="dxa"/>
          </w:tcPr>
          <w:p w14:paraId="7227E92B" w14:textId="77777777" w:rsidR="00FB7E80" w:rsidRPr="00FB7E80" w:rsidRDefault="00DC332D" w:rsidP="00FB7E80">
            <w:sdt>
              <w:sdtPr>
                <w:id w:val="214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-10375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002902AC" w14:textId="77777777" w:rsidR="00FB7E80" w:rsidRPr="00FB7E80" w:rsidRDefault="00FB7E80" w:rsidP="00FB7E80">
            <w:r w:rsidRPr="006B2CC0">
              <w:t>If YES</w:t>
            </w:r>
            <w:r w:rsidRPr="00FB7E80">
              <w:t>, Bank/lender name:</w:t>
            </w:r>
          </w:p>
          <w:p w14:paraId="6F5D813E" w14:textId="4EF6D611" w:rsidR="00FB7E80" w:rsidRPr="00FB7E80" w:rsidRDefault="00FB7E80" w:rsidP="00FB7E80"/>
        </w:tc>
      </w:tr>
      <w:tr w:rsidR="00FB7E80" w:rsidRPr="007A3799" w14:paraId="207BFED9" w14:textId="77777777" w:rsidTr="00795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7AD14E97" w14:textId="77777777" w:rsidR="00FB7E80" w:rsidRDefault="00FB7E80" w:rsidP="00FB7E80">
            <w:r w:rsidRPr="006B2CC0">
              <w:lastRenderedPageBreak/>
              <w:t xml:space="preserve">If </w:t>
            </w:r>
            <w:r w:rsidRPr="00FB7E80">
              <w:t xml:space="preserve">the </w:t>
            </w:r>
            <w:r>
              <w:t>government body</w:t>
            </w:r>
            <w:r w:rsidRPr="00FB7E80">
              <w:t xml:space="preserve"> is buying a property</w:t>
            </w:r>
            <w:r>
              <w:t>, how are they paying for it?</w:t>
            </w:r>
          </w:p>
          <w:p w14:paraId="4197B7CB" w14:textId="77777777" w:rsidR="00C56F0B" w:rsidRPr="00C56F0B" w:rsidRDefault="00C56F0B" w:rsidP="00C56F0B">
            <w:r w:rsidRPr="00C56F0B">
              <w:t xml:space="preserve">If it is using a mortgage, loan, or other finance from a bank or lender, also indicate how it is paying the deposit.  </w:t>
            </w:r>
          </w:p>
          <w:p w14:paraId="1200487A" w14:textId="7472B0C6" w:rsidR="00C56F0B" w:rsidRPr="00FB7E80" w:rsidRDefault="00C56F0B" w:rsidP="00C56F0B">
            <w:r w:rsidRPr="00C56F0B">
              <w:t>Choose all that apply.</w:t>
            </w:r>
          </w:p>
        </w:tc>
        <w:tc>
          <w:tcPr>
            <w:tcW w:w="5477" w:type="dxa"/>
          </w:tcPr>
          <w:p w14:paraId="1266BAB3" w14:textId="77777777" w:rsidR="00FB7E80" w:rsidRPr="00FB7E80" w:rsidRDefault="00DC332D" w:rsidP="00FB7E80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Physical currency (cash) - specify amount to be paid:</w:t>
            </w:r>
          </w:p>
          <w:p w14:paraId="0A152159" w14:textId="77777777" w:rsidR="00FB7E80" w:rsidRPr="006B2CC0" w:rsidRDefault="00FB7E80" w:rsidP="00FB7E80"/>
          <w:p w14:paraId="67AD0F46" w14:textId="77777777" w:rsidR="00FB7E80" w:rsidRPr="00FB7E80" w:rsidRDefault="00DC332D" w:rsidP="00FB7E80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Virtual assets - specify amount to be paid:</w:t>
            </w:r>
          </w:p>
          <w:p w14:paraId="752FD641" w14:textId="77777777" w:rsidR="00FB7E80" w:rsidRPr="006B2CC0" w:rsidRDefault="00FB7E80" w:rsidP="00FB7E80"/>
          <w:p w14:paraId="473B760C" w14:textId="77777777" w:rsidR="00FB7E80" w:rsidRPr="00FB7E80" w:rsidRDefault="00DC332D" w:rsidP="00FB7E80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Electronic transfer</w:t>
            </w:r>
          </w:p>
          <w:p w14:paraId="7609326F" w14:textId="77777777" w:rsidR="00FB7E80" w:rsidRDefault="00DC332D" w:rsidP="002F7565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Other (please specify):</w:t>
            </w:r>
          </w:p>
          <w:p w14:paraId="2FE933FB" w14:textId="5E22CA50" w:rsidR="002F7565" w:rsidRPr="00FB7E80" w:rsidRDefault="002F7565" w:rsidP="002F7565"/>
        </w:tc>
      </w:tr>
    </w:tbl>
    <w:p w14:paraId="1C350145" w14:textId="1C8E61A6" w:rsidR="00825EA3" w:rsidRPr="007A3799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 xml:space="preserve">: </w:t>
      </w:r>
      <w:r w:rsidR="006E37C1">
        <w:rPr>
          <w:rFonts w:cs="Calibri"/>
        </w:rPr>
        <w:t>Client</w:t>
      </w:r>
      <w:r w:rsidR="006E37C1" w:rsidRPr="007A3799">
        <w:rPr>
          <w:rFonts w:cs="Calibri"/>
        </w:rPr>
        <w:t xml:space="preserve"> </w:t>
      </w:r>
      <w:r w:rsidRPr="007A3799">
        <w:rPr>
          <w:rFonts w:cs="Calibri"/>
        </w:rPr>
        <w:t>representative details</w:t>
      </w:r>
    </w:p>
    <w:p w14:paraId="387E7E3F" w14:textId="1D44F0ED" w:rsidR="00825EA3" w:rsidRPr="007A3799" w:rsidRDefault="00825EA3" w:rsidP="00F815C8">
      <w:pPr>
        <w:tabs>
          <w:tab w:val="left" w:pos="7716"/>
        </w:tabs>
        <w:rPr>
          <w:rFonts w:cs="Calibri"/>
        </w:rPr>
      </w:pPr>
      <w:r w:rsidRPr="007A3799">
        <w:rPr>
          <w:rFonts w:cs="Calibri"/>
        </w:rPr>
        <w:t xml:space="preserve">Complete this section </w:t>
      </w:r>
      <w:r w:rsidR="00FB7E80">
        <w:t>about</w:t>
      </w:r>
      <w:r w:rsidR="00FB7E80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a person acting on behalf of the </w:t>
      </w:r>
      <w:r w:rsidR="006E37C1">
        <w:rPr>
          <w:rFonts w:cs="Calibri"/>
        </w:rPr>
        <w:t>client</w:t>
      </w:r>
      <w:r w:rsidRPr="007A3799">
        <w:rPr>
          <w:rFonts w:cs="Calibri"/>
        </w:rPr>
        <w:t>.</w:t>
      </w:r>
      <w:r w:rsidR="00FB7E80">
        <w:t xml:space="preserve"> Add an additional table </w:t>
      </w:r>
      <w:r w:rsidR="00FB7E80" w:rsidRPr="00FB7E80">
        <w:t>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825EA3" w:rsidRPr="007A3799" w14:paraId="746DC6C0" w14:textId="77777777" w:rsidTr="00D96D3C">
        <w:trPr>
          <w:trHeight w:val="366"/>
        </w:trPr>
        <w:tc>
          <w:tcPr>
            <w:tcW w:w="2565" w:type="pct"/>
          </w:tcPr>
          <w:p w14:paraId="67BE09FB" w14:textId="0E4105A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Legal name:</w:t>
            </w:r>
          </w:p>
        </w:tc>
        <w:tc>
          <w:tcPr>
            <w:tcW w:w="2435" w:type="pct"/>
          </w:tcPr>
          <w:p w14:paraId="0091CCE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22CD2FB5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26EACFC" w14:textId="78DB82D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Any other name the </w:t>
            </w:r>
            <w:r w:rsidR="006E37C1">
              <w:rPr>
                <w:rFonts w:cs="Calibri"/>
              </w:rPr>
              <w:t>client</w:t>
            </w:r>
            <w:r w:rsidR="006E37C1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representative is known by:</w:t>
            </w:r>
          </w:p>
        </w:tc>
        <w:tc>
          <w:tcPr>
            <w:tcW w:w="2435" w:type="pct"/>
          </w:tcPr>
          <w:p w14:paraId="5AEF20E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D72FE6C" w14:textId="77777777" w:rsidTr="00D96D3C">
        <w:trPr>
          <w:trHeight w:val="366"/>
        </w:trPr>
        <w:tc>
          <w:tcPr>
            <w:tcW w:w="2565" w:type="pct"/>
          </w:tcPr>
          <w:p w14:paraId="34ABEFAC" w14:textId="066B64B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 of birth:</w:t>
            </w:r>
          </w:p>
        </w:tc>
        <w:tc>
          <w:tcPr>
            <w:tcW w:w="2435" w:type="pct"/>
          </w:tcPr>
          <w:p w14:paraId="431666CF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7025BD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F974C4D" w14:textId="610280B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Residential address:</w:t>
            </w:r>
          </w:p>
        </w:tc>
        <w:tc>
          <w:tcPr>
            <w:tcW w:w="2435" w:type="pct"/>
          </w:tcPr>
          <w:p w14:paraId="7A57025B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5A751ED" w14:textId="77777777" w:rsidTr="00D96D3C">
        <w:trPr>
          <w:trHeight w:val="366"/>
        </w:trPr>
        <w:tc>
          <w:tcPr>
            <w:tcW w:w="2565" w:type="pct"/>
          </w:tcPr>
          <w:p w14:paraId="308A0778" w14:textId="3811B37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Country of residence:</w:t>
            </w:r>
          </w:p>
        </w:tc>
        <w:tc>
          <w:tcPr>
            <w:tcW w:w="2435" w:type="pct"/>
          </w:tcPr>
          <w:p w14:paraId="3A4D61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2BA2838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EFED547" w14:textId="6F59560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Occupation:</w:t>
            </w:r>
          </w:p>
        </w:tc>
        <w:tc>
          <w:tcPr>
            <w:tcW w:w="2435" w:type="pct"/>
          </w:tcPr>
          <w:p w14:paraId="5148D90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B7E80" w:rsidRPr="007A3799" w14:paraId="3C0442EE" w14:textId="77777777" w:rsidTr="00D96D3C">
        <w:trPr>
          <w:trHeight w:val="366"/>
        </w:trPr>
        <w:tc>
          <w:tcPr>
            <w:tcW w:w="2565" w:type="pct"/>
          </w:tcPr>
          <w:p w14:paraId="1EB5A3EE" w14:textId="77777777" w:rsidR="00FB7E80" w:rsidRPr="00FB7E80" w:rsidRDefault="00FB7E80" w:rsidP="00FB7E80">
            <w:r w:rsidRPr="006B2CC0">
              <w:t>Are you</w:t>
            </w:r>
            <w:r w:rsidRPr="00FB7E80">
              <w:t xml:space="preserve"> or have you been a member of a parliament, high ranking member of a government body, a member of a court or other position listed in Appendix B? </w:t>
            </w:r>
          </w:p>
          <w:p w14:paraId="7AB2A5B4" w14:textId="30AA9601" w:rsidR="00FB7E80" w:rsidRPr="00FB7E80" w:rsidRDefault="00FB7E80" w:rsidP="00FB7E80"/>
        </w:tc>
        <w:tc>
          <w:tcPr>
            <w:tcW w:w="2435" w:type="pct"/>
          </w:tcPr>
          <w:p w14:paraId="31142EBB" w14:textId="77777777" w:rsidR="00FB7E80" w:rsidRPr="00FB7E80" w:rsidRDefault="00DC332D" w:rsidP="00FB7E80">
            <w:sdt>
              <w:sdtPr>
                <w:id w:val="34961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-94414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6E517D1E" w14:textId="77777777" w:rsidR="00FB7E80" w:rsidRPr="00FB7E80" w:rsidRDefault="00FB7E80" w:rsidP="00FB7E80">
            <w:r>
              <w:t xml:space="preserve">If </w:t>
            </w:r>
            <w:r w:rsidRPr="00FB7E80">
              <w:t>YES, position and role description:</w:t>
            </w:r>
          </w:p>
          <w:p w14:paraId="328BE606" w14:textId="5FF36AFC" w:rsidR="00FB7E80" w:rsidRPr="00FB7E80" w:rsidRDefault="00FB7E80" w:rsidP="00FB7E80"/>
        </w:tc>
      </w:tr>
      <w:tr w:rsidR="00FB7E80" w:rsidRPr="007A3799" w14:paraId="4F82116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1391F425" w14:textId="4739E926" w:rsidR="00FB7E80" w:rsidRPr="00FB7E80" w:rsidRDefault="00FB7E80" w:rsidP="00FB7E80">
            <w:r w:rsidRPr="006B2CC0">
              <w:t>Do you ha</w:t>
            </w:r>
            <w:r w:rsidRPr="00FB7E80">
              <w:t>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13B23D62" w14:textId="77777777" w:rsidR="00FB7E80" w:rsidRPr="00FB7E80" w:rsidRDefault="00DC332D" w:rsidP="00FB7E80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37E9A5A1" w14:textId="77777777" w:rsidR="00FB7E80" w:rsidRPr="00FB7E80" w:rsidRDefault="00FB7E80" w:rsidP="00FB7E80">
            <w:r w:rsidRPr="006B2CC0">
              <w:t>I</w:t>
            </w:r>
            <w:r w:rsidRPr="00FB7E80">
              <w:t>f YES, position and role description:</w:t>
            </w:r>
          </w:p>
          <w:p w14:paraId="1983E0D7" w14:textId="77777777" w:rsidR="00FB7E80" w:rsidRPr="006B2CC0" w:rsidRDefault="00FB7E80" w:rsidP="00FB7E80"/>
          <w:p w14:paraId="614FDA99" w14:textId="77777777" w:rsidR="00FB7E80" w:rsidRPr="00FB7E80" w:rsidRDefault="00FB7E80" w:rsidP="00FB7E80"/>
        </w:tc>
      </w:tr>
      <w:tr w:rsidR="00825EA3" w:rsidRPr="007A3799" w14:paraId="01374BB1" w14:textId="77777777" w:rsidTr="00D96D3C">
        <w:trPr>
          <w:trHeight w:val="366"/>
        </w:trPr>
        <w:tc>
          <w:tcPr>
            <w:tcW w:w="2565" w:type="pct"/>
          </w:tcPr>
          <w:p w14:paraId="0A887AA2" w14:textId="0EC7B48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Are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regulated under the AML/CTF Act and can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provide evidence of </w:t>
            </w:r>
            <w:r w:rsidR="00FB7E80">
              <w:t>your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enrolment with AUSTRAC</w:t>
            </w:r>
            <w:r w:rsidR="00AB4AEE">
              <w:rPr>
                <w:rFonts w:cs="Calibri"/>
              </w:rPr>
              <w:t>?</w:t>
            </w:r>
          </w:p>
        </w:tc>
        <w:tc>
          <w:tcPr>
            <w:tcW w:w="2435" w:type="pct"/>
          </w:tcPr>
          <w:p w14:paraId="6011B677" w14:textId="77777777" w:rsidR="00240F65" w:rsidRPr="007A3799" w:rsidRDefault="00DC332D" w:rsidP="00240F6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No </w:t>
            </w:r>
          </w:p>
          <w:p w14:paraId="6A24A1C8" w14:textId="77777777" w:rsidR="00825EA3" w:rsidRPr="007A3799" w:rsidRDefault="00240F65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 of enrolment:</w:t>
            </w:r>
          </w:p>
          <w:p w14:paraId="30D547FC" w14:textId="5BE75E41" w:rsidR="00240F65" w:rsidRPr="007A3799" w:rsidRDefault="00240F65" w:rsidP="00825EA3">
            <w:pPr>
              <w:rPr>
                <w:rFonts w:cs="Calibri"/>
              </w:rPr>
            </w:pPr>
          </w:p>
        </w:tc>
      </w:tr>
      <w:tr w:rsidR="00825EA3" w:rsidRPr="007A3799" w14:paraId="0685F26A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173295F" w14:textId="18379501" w:rsidR="00E46B4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Do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have authority to act on behalf of the </w:t>
            </w:r>
            <w:r w:rsidR="006E37C1">
              <w:rPr>
                <w:rFonts w:cs="Calibri"/>
              </w:rPr>
              <w:t>client</w:t>
            </w:r>
            <w:r w:rsidR="006E37C1" w:rsidRPr="007A3799">
              <w:rPr>
                <w:rFonts w:cs="Calibri"/>
              </w:rPr>
              <w:t> </w:t>
            </w:r>
            <w:r w:rsidRPr="007A3799">
              <w:rPr>
                <w:rFonts w:cs="Calibri"/>
              </w:rPr>
              <w:t>in relation to this service</w:t>
            </w:r>
            <w:r w:rsidR="00E46B49">
              <w:rPr>
                <w:rFonts w:cs="Calibri"/>
              </w:rPr>
              <w:t>?</w:t>
            </w:r>
            <w:r w:rsidRPr="007A3799">
              <w:rPr>
                <w:rFonts w:cs="Calibri"/>
              </w:rPr>
              <w:t xml:space="preserve"> </w:t>
            </w:r>
          </w:p>
          <w:p w14:paraId="415F812B" w14:textId="450A1FFE" w:rsidR="00825EA3" w:rsidRPr="007A3799" w:rsidRDefault="00E46B49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If so, </w:t>
            </w:r>
            <w:r w:rsidR="00825EA3" w:rsidRPr="007A3799">
              <w:rPr>
                <w:rFonts w:cs="Calibri"/>
              </w:rPr>
              <w:t>where does the authority to act come from?</w:t>
            </w:r>
          </w:p>
          <w:p w14:paraId="07EB2D7C" w14:textId="275BF6A5" w:rsidR="00825EA3" w:rsidRPr="00F815C8" w:rsidRDefault="00825EA3" w:rsidP="00825EA3">
            <w:pPr>
              <w:rPr>
                <w:rStyle w:val="Italics"/>
              </w:rPr>
            </w:pPr>
            <w:r w:rsidRPr="00F815C8">
              <w:rPr>
                <w:rStyle w:val="Italics"/>
              </w:rPr>
              <w:t xml:space="preserve">For example, a power of attorney, agency agreement, written authorisation from the </w:t>
            </w:r>
            <w:r w:rsidR="006E37C1">
              <w:rPr>
                <w:rStyle w:val="Italics"/>
              </w:rPr>
              <w:t>client</w:t>
            </w:r>
            <w:r w:rsidRPr="00F815C8">
              <w:rPr>
                <w:rStyle w:val="Italics"/>
              </w:rPr>
              <w:t>.</w:t>
            </w:r>
          </w:p>
        </w:tc>
        <w:tc>
          <w:tcPr>
            <w:tcW w:w="2435" w:type="pct"/>
          </w:tcPr>
          <w:p w14:paraId="5A696FF9" w14:textId="77777777" w:rsidR="000B09B2" w:rsidRPr="007A3799" w:rsidRDefault="00DC332D" w:rsidP="000B09B2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B2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B2" w:rsidRPr="007A3799">
              <w:rPr>
                <w:rFonts w:cs="Calibri"/>
              </w:rPr>
              <w:t xml:space="preserve">   No </w:t>
            </w:r>
          </w:p>
          <w:p w14:paraId="643CAB56" w14:textId="5B11A6DB" w:rsidR="00825EA3" w:rsidRPr="007A3799" w:rsidRDefault="000B09B2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 of authority to act</w:t>
            </w:r>
            <w:r w:rsidR="00FB114D" w:rsidRPr="007A3799">
              <w:rPr>
                <w:rFonts w:cs="Calibri"/>
              </w:rPr>
              <w:t>:</w:t>
            </w:r>
          </w:p>
        </w:tc>
      </w:tr>
    </w:tbl>
    <w:p w14:paraId="350EB981" w14:textId="77777777" w:rsidR="00D96D3C" w:rsidRDefault="00D96D3C" w:rsidP="008A5594">
      <w:pPr>
        <w:pStyle w:val="Heading4"/>
        <w:rPr>
          <w:rFonts w:cs="Calibri"/>
        </w:rPr>
        <w:sectPr w:rsidR="00D96D3C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5BB17CC3" w14:textId="5807AD04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AB4AEE">
        <w:rPr>
          <w:rFonts w:cs="Calibri"/>
        </w:rPr>
        <w:t>C</w:t>
      </w:r>
      <w:r w:rsidRPr="007A3799">
        <w:rPr>
          <w:rFonts w:cs="Calibri"/>
        </w:rPr>
        <w:t xml:space="preserve">: </w:t>
      </w:r>
      <w:r w:rsidR="00AB4AEE">
        <w:rPr>
          <w:rFonts w:cs="Calibri"/>
        </w:rPr>
        <w:t>Additional</w:t>
      </w:r>
      <w:r w:rsidRPr="007A3799">
        <w:rPr>
          <w:rFonts w:cs="Calibri"/>
        </w:rPr>
        <w:t xml:space="preserve">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825EA3" w:rsidRPr="007A3799" w14:paraId="313ABA55" w14:textId="77777777" w:rsidTr="00AB4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65B42E2B" w14:textId="22ACF7BE" w:rsidR="00825EA3" w:rsidRPr="007A3799" w:rsidRDefault="00825EA3" w:rsidP="00F815C8">
            <w:pPr>
              <w:pStyle w:val="Tableheader"/>
            </w:pPr>
            <w:r w:rsidRPr="007A3799">
              <w:t>Requirement</w:t>
            </w:r>
          </w:p>
        </w:tc>
        <w:tc>
          <w:tcPr>
            <w:tcW w:w="2880" w:type="pct"/>
          </w:tcPr>
          <w:p w14:paraId="4C5C1A43" w14:textId="2931689A" w:rsidR="00825EA3" w:rsidRPr="007A3799" w:rsidRDefault="00825EA3" w:rsidP="00F815C8">
            <w:pPr>
              <w:pStyle w:val="Tableheader"/>
            </w:pPr>
            <w:r w:rsidRPr="007A3799">
              <w:t>Document</w:t>
            </w:r>
            <w:r w:rsidR="00EE3747">
              <w:t>s</w:t>
            </w:r>
            <w:r w:rsidRPr="007A3799">
              <w:t xml:space="preserve"> provided</w:t>
            </w:r>
          </w:p>
        </w:tc>
      </w:tr>
      <w:tr w:rsidR="00825EA3" w:rsidRPr="007A3799" w14:paraId="6AC74453" w14:textId="77777777" w:rsidTr="00AB4AEE">
        <w:trPr>
          <w:trHeight w:val="366"/>
        </w:trPr>
        <w:tc>
          <w:tcPr>
            <w:tcW w:w="2120" w:type="pct"/>
          </w:tcPr>
          <w:p w14:paraId="42DF4C6F" w14:textId="0E11E306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6E37C1">
              <w:rPr>
                <w:rFonts w:cs="Calibri"/>
              </w:rPr>
              <w:t>client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AB4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120" w:type="pct"/>
          </w:tcPr>
          <w:p w14:paraId="79950136" w14:textId="5F3F10CE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6E37C1">
              <w:rPr>
                <w:rFonts w:cs="Calibri"/>
              </w:rPr>
              <w:t>client’s</w:t>
            </w:r>
            <w:r w:rsidRPr="007A3799">
              <w:rPr>
                <w:rFonts w:cs="Calibri"/>
              </w:rPr>
              <w:t xml:space="preserve"> representative</w:t>
            </w:r>
            <w:r w:rsidR="009B3E92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2880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AB4AEE">
        <w:trPr>
          <w:trHeight w:val="797"/>
        </w:trPr>
        <w:tc>
          <w:tcPr>
            <w:tcW w:w="2120" w:type="pct"/>
          </w:tcPr>
          <w:p w14:paraId="75CC143A" w14:textId="11748E73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Authority for any </w:t>
            </w:r>
            <w:r w:rsidR="006E37C1">
              <w:rPr>
                <w:rFonts w:cs="Calibri"/>
              </w:rPr>
              <w:t>client’s</w:t>
            </w:r>
            <w:r w:rsidRPr="007A3799">
              <w:rPr>
                <w:rFonts w:cs="Calibri"/>
              </w:rPr>
              <w:t xml:space="preserve"> representative to act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AB4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120" w:type="pct"/>
          </w:tcPr>
          <w:p w14:paraId="4B508C99" w14:textId="3F897C90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 xml:space="preserve">If </w:t>
            </w:r>
            <w:r w:rsidR="006E37C1">
              <w:rPr>
                <w:rFonts w:cs="Calibri"/>
              </w:rPr>
              <w:t>client’s</w:t>
            </w:r>
            <w:r w:rsidRPr="00EE3747">
              <w:rPr>
                <w:rFonts w:cs="Calibri"/>
              </w:rPr>
              <w:t xml:space="preserve"> representative is regulated under the AML/CTF Act, evidence of their enrolment with AUSTRAC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AB4AEE">
        <w:trPr>
          <w:trHeight w:val="797"/>
        </w:trPr>
        <w:tc>
          <w:tcPr>
            <w:tcW w:w="2120" w:type="pct"/>
          </w:tcPr>
          <w:p w14:paraId="53298479" w14:textId="48E9525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00FB114D" w:rsidRPr="007A3799">
              <w:rPr>
                <w:rFonts w:cs="Calibri"/>
              </w:rPr>
              <w:t xml:space="preserve">which alternative </w:t>
            </w:r>
            <w:r w:rsidRPr="007A3799">
              <w:rPr>
                <w:rFonts w:cs="Calibri"/>
              </w:rPr>
              <w:t>documents</w:t>
            </w:r>
            <w:r w:rsidR="00FB114D" w:rsidRPr="007A3799">
              <w:rPr>
                <w:rFonts w:cs="Calibri"/>
              </w:rPr>
              <w:t xml:space="preserve"> were</w:t>
            </w:r>
            <w:r w:rsidRPr="007A3799">
              <w:rPr>
                <w:rFonts w:cs="Calibri"/>
              </w:rPr>
              <w:t xml:space="preserve"> provided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3331A7A6" w14:textId="77777777" w:rsidR="00825EA3" w:rsidRDefault="00825EA3" w:rsidP="00825EA3">
            <w:pPr>
              <w:rPr>
                <w:rFonts w:cs="Calibri"/>
              </w:rPr>
            </w:pPr>
          </w:p>
          <w:p w14:paraId="00E159B3" w14:textId="77777777" w:rsidR="00795409" w:rsidRDefault="00795409" w:rsidP="00825EA3">
            <w:pPr>
              <w:rPr>
                <w:rFonts w:cs="Calibri"/>
              </w:rPr>
            </w:pPr>
          </w:p>
          <w:p w14:paraId="77B8EBC9" w14:textId="2DF17D3A" w:rsidR="00795409" w:rsidRPr="007A3799" w:rsidRDefault="00795409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187C6F4A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</w:t>
      </w:r>
      <w:r w:rsidR="00E23654">
        <w:rPr>
          <w:rFonts w:cs="Calibri"/>
        </w:rPr>
        <w:t>practice</w:t>
      </w:r>
      <w:r w:rsidR="00E23654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must gather information from you to ensure compliance with our anti-money laundering and counter-terrorism financing obligations. </w:t>
      </w:r>
      <w:r w:rsidR="00FB7E80" w:rsidRPr="00145224">
        <w:t>We may stop prov</w:t>
      </w:r>
      <w:r w:rsidR="00FB7E80">
        <w:t>i</w:t>
      </w:r>
      <w:r w:rsidR="00FB7E80" w:rsidRPr="00145224">
        <w:t>ding services to you if you refuse to provide the information we request, or we decide you are not within our risk appetite</w:t>
      </w:r>
      <w:r w:rsidR="00FB7E80">
        <w:t>.</w:t>
      </w:r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F815C8">
        <w:rPr>
          <w:rStyle w:val="Italics"/>
        </w:rPr>
        <w:t>Anti-Money Laundering and Counter-Terrorism Financing Act 2006</w:t>
      </w:r>
      <w:r w:rsidRPr="00F815C8">
        <w:rPr>
          <w:rStyle w:val="Emphasis"/>
        </w:rPr>
        <w:t xml:space="preserve"> </w:t>
      </w:r>
      <w:r w:rsidRPr="007A3799">
        <w:rPr>
          <w:rFonts w:cs="Calibri"/>
        </w:rPr>
        <w:t>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78C62E9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consent </w:t>
      </w:r>
      <w:r w:rsidR="00D86E5D">
        <w:t>to 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65F64659" w:rsidR="00825EA3" w:rsidRPr="007A3799" w:rsidRDefault="00E23654" w:rsidP="00825EA3">
            <w:pPr>
              <w:rPr>
                <w:rFonts w:cs="Calibri"/>
              </w:rPr>
            </w:pPr>
            <w:r>
              <w:rPr>
                <w:rFonts w:cs="Calibri"/>
              </w:rPr>
              <w:t>Client</w:t>
            </w:r>
            <w:r w:rsidR="006E37C1" w:rsidRPr="007A3799">
              <w:rPr>
                <w:rFonts w:cs="Calibri"/>
              </w:rPr>
              <w:t xml:space="preserve"> </w:t>
            </w:r>
            <w:r w:rsidR="00825EA3" w:rsidRPr="007A3799">
              <w:rPr>
                <w:rFonts w:cs="Calibri"/>
              </w:rPr>
              <w:t>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737BDB5A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FB7E80">
              <w:t>completing this form</w:t>
            </w:r>
            <w:r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719B102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64C820DA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 xml:space="preserve">Provide one of the following for any representative: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78A5E781" w:rsidR="009C670F" w:rsidRPr="00230083" w:rsidRDefault="009C670F" w:rsidP="00825EA3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665C69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7A3799" w14:paraId="7516BAA9" w14:textId="77777777" w:rsidTr="00F81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7A3799" w:rsidRDefault="00F967F9" w:rsidP="00F815C8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7A3799" w:rsidRDefault="00F967F9" w:rsidP="00F815C8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F815C8">
        <w:trPr>
          <w:trHeight w:val="366"/>
        </w:trPr>
        <w:tc>
          <w:tcPr>
            <w:tcW w:w="2689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F815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F815C8">
        <w:trPr>
          <w:trHeight w:val="797"/>
        </w:trPr>
        <w:tc>
          <w:tcPr>
            <w:tcW w:w="2689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Secondary identification documents</w:t>
            </w:r>
          </w:p>
          <w:p w14:paraId="7205ED38" w14:textId="7D194550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Authority for a representative to act</w:t>
      </w:r>
    </w:p>
    <w:p w14:paraId="43035205" w14:textId="6CA1464D" w:rsidR="00977CB2" w:rsidRPr="007A3799" w:rsidRDefault="00D86E5D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>vidence of</w:t>
      </w:r>
      <w:r>
        <w:t xml:space="preserve"> a representative's</w:t>
      </w:r>
      <w:r w:rsidR="00977CB2" w:rsidRPr="007A3799">
        <w:rPr>
          <w:rFonts w:cs="Calibri"/>
        </w:rPr>
        <w:t xml:space="preserve"> 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33F5A8F6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</w:t>
      </w:r>
      <w:r w:rsidR="006E37C1">
        <w:rPr>
          <w:rFonts w:cs="Calibri"/>
        </w:rPr>
        <w:t>client</w:t>
      </w:r>
      <w:r w:rsidR="006E37C1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lastRenderedPageBreak/>
        <w:t xml:space="preserve">written confirmation from a reliable third party such as a legal practitioner, accountant or other professional, that the representative has authority to act  </w:t>
      </w:r>
    </w:p>
    <w:p w14:paraId="002400CC" w14:textId="21368B0A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74235771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2C62D81E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00F92038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D86E5D">
        <w:t>for individuals</w:t>
      </w:r>
    </w:p>
    <w:p w14:paraId="55385C3F" w14:textId="0212E286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A92599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2988ED8C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B22A3E">
        <w:rPr>
          <w:rFonts w:cs="Calibri"/>
        </w:rPr>
        <w:t>get</w:t>
      </w:r>
      <w:r w:rsidR="00B22A3E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050DD68D" w:rsidR="00825EA3" w:rsidRPr="007A3799" w:rsidRDefault="00D86E5D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7EEC9CA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6303E5F3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A63679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A63679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725FBD08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</w:t>
      </w:r>
      <w:r w:rsidR="006E37C1">
        <w:rPr>
          <w:rFonts w:cs="Calibri"/>
        </w:rPr>
        <w:t>client’s</w:t>
      </w:r>
      <w:r w:rsidRPr="007A3799">
        <w:rPr>
          <w:rFonts w:cs="Calibri"/>
        </w:rPr>
        <w:t xml:space="preserve"> self-attestation of their identity.</w:t>
      </w:r>
    </w:p>
    <w:p w14:paraId="13326E6F" w14:textId="27997BF0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</w:t>
      </w:r>
      <w:r w:rsidR="00D86E5D">
        <w:t>the individual</w:t>
      </w:r>
      <w:r w:rsidR="00D86E5D" w:rsidRPr="007A3799">
        <w:rPr>
          <w:rFonts w:cs="Calibri"/>
        </w:rPr>
        <w:t xml:space="preserve"> </w:t>
      </w:r>
      <w:r w:rsidRPr="007A3799">
        <w:rPr>
          <w:rFonts w:cs="Calibri"/>
        </w:rPr>
        <w:t>use</w:t>
      </w:r>
      <w:r w:rsidR="00D86E5D">
        <w:t>s</w:t>
      </w:r>
      <w:r w:rsidRPr="007A3799">
        <w:rPr>
          <w:rFonts w:cs="Calibri"/>
        </w:rPr>
        <w:t xml:space="preserve">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10A88CC6" w:rsidR="00825EA3" w:rsidRPr="007A3799" w:rsidRDefault="00825EA3" w:rsidP="00977CB2">
      <w:pPr>
        <w:pStyle w:val="Bulletlist"/>
        <w:rPr>
          <w:rFonts w:cs="Calibri"/>
        </w:rPr>
      </w:pPr>
      <w:r w:rsidRPr="34E9F968">
        <w:rPr>
          <w:rFonts w:cs="Calibri"/>
        </w:rPr>
        <w:t>has an existing relationship with the individual</w:t>
      </w:r>
      <w:r w:rsidR="001B5F16">
        <w:rPr>
          <w:rFonts w:cs="Calibri"/>
        </w:rPr>
        <w:t>.</w:t>
      </w:r>
      <w:r w:rsidR="26111DF2" w:rsidRPr="34E9F968">
        <w:rPr>
          <w:rFonts w:cs="Calibri"/>
        </w:rPr>
        <w:t xml:space="preserve"> </w:t>
      </w:r>
      <w:r w:rsidR="000C1229">
        <w:rPr>
          <w:rFonts w:cs="Calibri"/>
        </w:rPr>
        <w:t xml:space="preserve"> They</w:t>
      </w:r>
      <w:r w:rsidR="26111DF2" w:rsidRPr="34E9F968">
        <w:rPr>
          <w:rFonts w:cs="Calibri"/>
        </w:rPr>
        <w:t xml:space="preserve"> don’t need to have a relationship with the individual because of their position of trust – for example, the referee may be a teacher, but </w:t>
      </w:r>
      <w:r w:rsidR="006A4E39">
        <w:rPr>
          <w:rFonts w:cs="Calibri"/>
        </w:rPr>
        <w:t xml:space="preserve">they </w:t>
      </w:r>
      <w:r w:rsidR="26111DF2" w:rsidRPr="34E9F968">
        <w:rPr>
          <w:rFonts w:cs="Calibri"/>
        </w:rPr>
        <w:t>don’t need to have been the individual’s teacher.</w:t>
      </w:r>
    </w:p>
    <w:p w14:paraId="2CE46077" w14:textId="77777777" w:rsidR="00825EA3" w:rsidRPr="007A3799" w:rsidRDefault="00825EA3" w:rsidP="34E9F968">
      <w:pPr>
        <w:rPr>
          <w:rFonts w:cs="Calibri"/>
        </w:rPr>
      </w:pPr>
      <w: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4" w:history="1">
        <w:r w:rsidRPr="007A3799">
          <w:rPr>
            <w:rFonts w:cs="Calibri"/>
          </w:rPr>
          <w:t xml:space="preserve">individual who </w:t>
        </w:r>
        <w:proofErr w:type="gramStart"/>
        <w:r w:rsidRPr="007A3799">
          <w:rPr>
            <w:rFonts w:cs="Calibri"/>
          </w:rPr>
          <w:t>is able to</w:t>
        </w:r>
        <w:proofErr w:type="gramEnd"/>
        <w:r w:rsidRPr="007A3799">
          <w:rPr>
            <w:rFonts w:cs="Calibri"/>
          </w:rPr>
          <w:t xml:space="preserve">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2D2D3244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D86E5D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39EE263B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referee’s name, signature, position, contact details and relationship to </w:t>
      </w:r>
      <w:r w:rsidR="00A55980">
        <w:t>the individual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0837A506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FA70FF">
        <w:t xml:space="preserve"> (PEPs)</w:t>
      </w:r>
      <w:r w:rsidRPr="007A3799">
        <w:rPr>
          <w:rFonts w:cs="Calibri"/>
        </w:rPr>
        <w:t>.</w:t>
      </w:r>
    </w:p>
    <w:p w14:paraId="3BFC498E" w14:textId="5DE3C9AD" w:rsidR="00825EA3" w:rsidRPr="007A3799" w:rsidRDefault="00995CF4" w:rsidP="00825EA3">
      <w:pPr>
        <w:rPr>
          <w:rFonts w:cs="Calibri"/>
        </w:rPr>
      </w:pPr>
      <w:r>
        <w:t>You must c</w:t>
      </w:r>
      <w:r w:rsidRPr="007A3799">
        <w:rPr>
          <w:rFonts w:cs="Calibri"/>
        </w:rPr>
        <w:t xml:space="preserve">onsider </w:t>
      </w:r>
      <w:r w:rsidR="00825EA3" w:rsidRPr="007A3799">
        <w:rPr>
          <w:rFonts w:cs="Calibri"/>
        </w:rPr>
        <w:t xml:space="preserve">if </w:t>
      </w:r>
      <w:r w:rsidR="00D86E5D">
        <w:t xml:space="preserve">the </w:t>
      </w:r>
      <w:r w:rsidR="006E37C1">
        <w:t>client’s</w:t>
      </w:r>
      <w:r w:rsidR="00D86E5D">
        <w:t xml:space="preserve"> representatives</w:t>
      </w:r>
      <w:r w:rsidR="00825EA3" w:rsidRPr="007A3799">
        <w:rPr>
          <w:rFonts w:cs="Calibri"/>
        </w:rPr>
        <w:t xml:space="preserve"> identified in the onboarding </w:t>
      </w:r>
      <w:proofErr w:type="gramStart"/>
      <w:r w:rsidR="00825EA3" w:rsidRPr="007A3799">
        <w:rPr>
          <w:rFonts w:cs="Calibri"/>
        </w:rPr>
        <w:t>form</w:t>
      </w:r>
      <w:proofErr w:type="gramEnd"/>
      <w:r w:rsidR="00825EA3" w:rsidRPr="007A3799">
        <w:rPr>
          <w:rFonts w:cs="Calibri"/>
        </w:rPr>
        <w:t xml:space="preserve"> are a politically exposed person. </w:t>
      </w:r>
    </w:p>
    <w:p w14:paraId="589EB33D" w14:textId="6D820396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493B76D8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E132E5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74017FD4" w14:textId="77777777" w:rsidR="002D2DD0" w:rsidRPr="007A3799" w:rsidRDefault="002D2DD0" w:rsidP="00AE6B85">
      <w:pPr>
        <w:rPr>
          <w:rFonts w:cs="Calibri"/>
        </w:rPr>
      </w:pPr>
    </w:p>
    <w:sectPr w:rsidR="002D2DD0" w:rsidRPr="007A3799" w:rsidSect="0038118B">
      <w:headerReference w:type="default" r:id="rId15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C554" w14:textId="77777777" w:rsidR="00DC332D" w:rsidRPr="002C1BF9" w:rsidRDefault="00DC332D" w:rsidP="004F7300">
      <w:r w:rsidRPr="002C1BF9">
        <w:separator/>
      </w:r>
    </w:p>
  </w:endnote>
  <w:endnote w:type="continuationSeparator" w:id="0">
    <w:p w14:paraId="3F81FB49" w14:textId="77777777" w:rsidR="00DC332D" w:rsidRPr="002C1BF9" w:rsidRDefault="00DC332D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D90785" w:rsidRPr="00D90785" w14:paraId="17C1CE6E" w14:textId="77777777" w:rsidTr="00445D05">
      <w:tc>
        <w:tcPr>
          <w:tcW w:w="3008" w:type="dxa"/>
        </w:tcPr>
        <w:p w14:paraId="54F4B10C" w14:textId="243ECD97" w:rsidR="00D90785" w:rsidRPr="00D90785" w:rsidRDefault="00D90785" w:rsidP="00D90785">
          <w:pPr>
            <w:jc w:val="center"/>
          </w:pPr>
        </w:p>
      </w:tc>
      <w:tc>
        <w:tcPr>
          <w:tcW w:w="3009" w:type="dxa"/>
          <w:hideMark/>
        </w:tcPr>
        <w:p w14:paraId="4A3903FB" w14:textId="1861EAEE" w:rsidR="00D90785" w:rsidRPr="00D90785" w:rsidRDefault="00D90785" w:rsidP="00D25D29">
          <w:pPr>
            <w:jc w:val="center"/>
          </w:pPr>
          <w:r w:rsidRPr="00D90785">
            <w:t>Internal version 1.</w:t>
          </w:r>
          <w:r w:rsidR="00361D0B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085AA03C" w14:textId="77777777" w:rsidR="00D90785" w:rsidRPr="00D90785" w:rsidRDefault="00D90785" w:rsidP="00D25D29">
              <w:pPr>
                <w:jc w:val="right"/>
              </w:pPr>
              <w:r w:rsidRPr="00D90785">
                <w:t xml:space="preserve">Page </w:t>
              </w:r>
              <w:r w:rsidRPr="00D90785">
                <w:fldChar w:fldCharType="begin"/>
              </w:r>
              <w:r w:rsidRPr="00D90785">
                <w:instrText>PAGE</w:instrText>
              </w:r>
              <w:r w:rsidRPr="00D90785">
                <w:fldChar w:fldCharType="separate"/>
              </w:r>
              <w:r w:rsidRPr="00D90785">
                <w:t>1</w:t>
              </w:r>
              <w:r w:rsidRPr="00D90785">
                <w:fldChar w:fldCharType="end"/>
              </w:r>
              <w:r w:rsidRPr="00D90785">
                <w:t xml:space="preserve"> of </w:t>
              </w:r>
              <w:r w:rsidRPr="00D90785">
                <w:fldChar w:fldCharType="begin"/>
              </w:r>
              <w:r w:rsidRPr="00D90785">
                <w:instrText>NUMPAGES</w:instrText>
              </w:r>
              <w:r w:rsidRPr="00D90785">
                <w:fldChar w:fldCharType="separate"/>
              </w:r>
              <w:r w:rsidRPr="00D90785">
                <w:t>2</w:t>
              </w:r>
              <w:r w:rsidRPr="00D90785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92E9" w14:textId="77777777" w:rsidR="00DC332D" w:rsidRPr="002C1BF9" w:rsidRDefault="00DC332D" w:rsidP="004F7300">
      <w:r w:rsidRPr="002C1BF9">
        <w:separator/>
      </w:r>
    </w:p>
  </w:footnote>
  <w:footnote w:type="continuationSeparator" w:id="0">
    <w:p w14:paraId="273BE8DC" w14:textId="77777777" w:rsidR="00DC332D" w:rsidRPr="002C1BF9" w:rsidRDefault="00DC332D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28245B6D" w:rsidR="007A7E6A" w:rsidRPr="004F7300" w:rsidRDefault="00D25D29" w:rsidP="00D90785">
                          <w:pPr>
                            <w:ind w:left="936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>
                            <w:rPr>
                              <w:b/>
                              <w:bCs/>
                              <w:color w:val="595959" w:themeColor="text1" w:themeTint="A6"/>
                            </w:rPr>
                            <w:t xml:space="preserve">        </w:t>
                          </w:r>
                          <w:r w:rsidR="002D2DD0"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28245B6D" w:rsidR="007A7E6A" w:rsidRPr="004F7300" w:rsidRDefault="00D25D29" w:rsidP="00D90785">
                    <w:pPr>
                      <w:ind w:left="9360"/>
                      <w:rPr>
                        <w:b/>
                        <w:bCs/>
                        <w:color w:val="595959" w:themeColor="text1" w:themeTint="A6"/>
                      </w:rPr>
                    </w:pPr>
                    <w:r>
                      <w:rPr>
                        <w:b/>
                        <w:bCs/>
                        <w:color w:val="595959" w:themeColor="text1" w:themeTint="A6"/>
                      </w:rPr>
                      <w:t xml:space="preserve">        </w:t>
                    </w:r>
                    <w:r w:rsidR="002D2DD0"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93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1" style="position:absolute;margin-left:544.05pt;margin-top:-19.5pt;width:595.25pt;height:42.5pt;z-index:2516602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3p7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54w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933704"/>
    <w:multiLevelType w:val="multilevel"/>
    <w:tmpl w:val="D2024CF8"/>
    <w:numStyleLink w:val="GTTableBullets"/>
  </w:abstractNum>
  <w:abstractNum w:abstractNumId="14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6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7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8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B5E6E"/>
    <w:multiLevelType w:val="multilevel"/>
    <w:tmpl w:val="FAE6F968"/>
    <w:numStyleLink w:val="GTListBullet"/>
  </w:abstractNum>
  <w:abstractNum w:abstractNumId="42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5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019B"/>
    <w:multiLevelType w:val="multilevel"/>
    <w:tmpl w:val="8ACC175E"/>
    <w:numStyleLink w:val="GTListNumber"/>
  </w:abstractNum>
  <w:abstractNum w:abstractNumId="50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6"/>
  </w:num>
  <w:num w:numId="2" w16cid:durableId="544802314">
    <w:abstractNumId w:val="16"/>
  </w:num>
  <w:num w:numId="3" w16cid:durableId="1839928630">
    <w:abstractNumId w:val="42"/>
  </w:num>
  <w:num w:numId="4" w16cid:durableId="1745688794">
    <w:abstractNumId w:val="37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5"/>
  </w:num>
  <w:num w:numId="9" w16cid:durableId="671494532">
    <w:abstractNumId w:val="41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9"/>
  </w:num>
  <w:num w:numId="13" w16cid:durableId="233395891">
    <w:abstractNumId w:val="32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1"/>
  </w:num>
  <w:num w:numId="18" w16cid:durableId="1688168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3"/>
  </w:num>
  <w:num w:numId="20" w16cid:durableId="513692019">
    <w:abstractNumId w:val="44"/>
  </w:num>
  <w:num w:numId="21" w16cid:durableId="2138838142">
    <w:abstractNumId w:val="13"/>
  </w:num>
  <w:num w:numId="22" w16cid:durableId="1530676872">
    <w:abstractNumId w:val="15"/>
  </w:num>
  <w:num w:numId="23" w16cid:durableId="183713198">
    <w:abstractNumId w:val="24"/>
  </w:num>
  <w:num w:numId="24" w16cid:durableId="185364991">
    <w:abstractNumId w:val="40"/>
  </w:num>
  <w:num w:numId="25" w16cid:durableId="236474519">
    <w:abstractNumId w:val="27"/>
  </w:num>
  <w:num w:numId="26" w16cid:durableId="1481532241">
    <w:abstractNumId w:val="4"/>
  </w:num>
  <w:num w:numId="27" w16cid:durableId="1414738331">
    <w:abstractNumId w:val="55"/>
  </w:num>
  <w:num w:numId="28" w16cid:durableId="1888830179">
    <w:abstractNumId w:val="11"/>
  </w:num>
  <w:num w:numId="29" w16cid:durableId="231895831">
    <w:abstractNumId w:val="33"/>
  </w:num>
  <w:num w:numId="30" w16cid:durableId="136382177">
    <w:abstractNumId w:val="5"/>
  </w:num>
  <w:num w:numId="31" w16cid:durableId="2104372608">
    <w:abstractNumId w:val="34"/>
  </w:num>
  <w:num w:numId="32" w16cid:durableId="1458178645">
    <w:abstractNumId w:val="10"/>
  </w:num>
  <w:num w:numId="33" w16cid:durableId="279148635">
    <w:abstractNumId w:val="30"/>
  </w:num>
  <w:num w:numId="34" w16cid:durableId="1425229656">
    <w:abstractNumId w:val="35"/>
  </w:num>
  <w:num w:numId="35" w16cid:durableId="1150052548">
    <w:abstractNumId w:val="36"/>
  </w:num>
  <w:num w:numId="36" w16cid:durableId="1439137786">
    <w:abstractNumId w:val="51"/>
  </w:num>
  <w:num w:numId="37" w16cid:durableId="1801728886">
    <w:abstractNumId w:val="39"/>
  </w:num>
  <w:num w:numId="38" w16cid:durableId="927152862">
    <w:abstractNumId w:val="29"/>
  </w:num>
  <w:num w:numId="39" w16cid:durableId="231430777">
    <w:abstractNumId w:val="46"/>
  </w:num>
  <w:num w:numId="40" w16cid:durableId="1510369972">
    <w:abstractNumId w:val="50"/>
  </w:num>
  <w:num w:numId="41" w16cid:durableId="496725661">
    <w:abstractNumId w:val="25"/>
  </w:num>
  <w:num w:numId="42" w16cid:durableId="1154417955">
    <w:abstractNumId w:val="43"/>
  </w:num>
  <w:num w:numId="43" w16cid:durableId="711734492">
    <w:abstractNumId w:val="45"/>
  </w:num>
  <w:num w:numId="44" w16cid:durableId="1216283771">
    <w:abstractNumId w:val="47"/>
  </w:num>
  <w:num w:numId="45" w16cid:durableId="1007093667">
    <w:abstractNumId w:val="31"/>
  </w:num>
  <w:num w:numId="46" w16cid:durableId="833450242">
    <w:abstractNumId w:val="38"/>
  </w:num>
  <w:num w:numId="47" w16cid:durableId="1928615460">
    <w:abstractNumId w:val="18"/>
  </w:num>
  <w:num w:numId="48" w16cid:durableId="1528174159">
    <w:abstractNumId w:val="54"/>
  </w:num>
  <w:num w:numId="49" w16cid:durableId="1339886347">
    <w:abstractNumId w:val="19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0"/>
  </w:num>
  <w:num w:numId="53" w16cid:durableId="476141887">
    <w:abstractNumId w:val="14"/>
  </w:num>
  <w:num w:numId="54" w16cid:durableId="1981105833">
    <w:abstractNumId w:val="28"/>
  </w:num>
  <w:num w:numId="55" w16cid:durableId="451097643">
    <w:abstractNumId w:val="23"/>
  </w:num>
  <w:num w:numId="56" w16cid:durableId="272523022">
    <w:abstractNumId w:val="48"/>
  </w:num>
  <w:num w:numId="57" w16cid:durableId="1826311871">
    <w:abstractNumId w:val="6"/>
  </w:num>
  <w:num w:numId="58" w16cid:durableId="508642653">
    <w:abstractNumId w:val="22"/>
  </w:num>
  <w:num w:numId="59" w16cid:durableId="1139956806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351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0E9C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229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348"/>
    <w:rsid w:val="000D743E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0AB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F19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3FA6"/>
    <w:rsid w:val="001444DF"/>
    <w:rsid w:val="001445C4"/>
    <w:rsid w:val="00144841"/>
    <w:rsid w:val="00144BCF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A6CE0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645"/>
    <w:rsid w:val="001B3714"/>
    <w:rsid w:val="001B42CC"/>
    <w:rsid w:val="001B4D32"/>
    <w:rsid w:val="001B56F2"/>
    <w:rsid w:val="001B5F16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799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083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7F4"/>
    <w:rsid w:val="002E17DB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565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6F09"/>
    <w:rsid w:val="003370FC"/>
    <w:rsid w:val="0033728B"/>
    <w:rsid w:val="003372CF"/>
    <w:rsid w:val="0033774D"/>
    <w:rsid w:val="00340095"/>
    <w:rsid w:val="003400F9"/>
    <w:rsid w:val="00340FDC"/>
    <w:rsid w:val="003412E8"/>
    <w:rsid w:val="0034160D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1D0B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5BC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5BB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71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5D05"/>
    <w:rsid w:val="004460AE"/>
    <w:rsid w:val="004466E4"/>
    <w:rsid w:val="00447543"/>
    <w:rsid w:val="004475E1"/>
    <w:rsid w:val="004518BE"/>
    <w:rsid w:val="00452002"/>
    <w:rsid w:val="00452418"/>
    <w:rsid w:val="004530E1"/>
    <w:rsid w:val="0045401E"/>
    <w:rsid w:val="00454066"/>
    <w:rsid w:val="00454824"/>
    <w:rsid w:val="004554B6"/>
    <w:rsid w:val="004556DD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1FED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2ED7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59B"/>
    <w:rsid w:val="00563CC9"/>
    <w:rsid w:val="005643B3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6F8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160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39C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65C69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546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3F51"/>
    <w:rsid w:val="006A41FE"/>
    <w:rsid w:val="006A4C3F"/>
    <w:rsid w:val="006A4E39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1FD"/>
    <w:rsid w:val="006B24F4"/>
    <w:rsid w:val="006B2967"/>
    <w:rsid w:val="006B2BCF"/>
    <w:rsid w:val="006B30CA"/>
    <w:rsid w:val="006B30EE"/>
    <w:rsid w:val="006B4743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D0388"/>
    <w:rsid w:val="006D0C9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7C1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27EE1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378C4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2644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36"/>
    <w:rsid w:val="00795281"/>
    <w:rsid w:val="00795409"/>
    <w:rsid w:val="0079549B"/>
    <w:rsid w:val="007955A2"/>
    <w:rsid w:val="007955EA"/>
    <w:rsid w:val="00796175"/>
    <w:rsid w:val="0079667A"/>
    <w:rsid w:val="00797AD2"/>
    <w:rsid w:val="00797B2B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00E"/>
    <w:rsid w:val="0088112F"/>
    <w:rsid w:val="008812D1"/>
    <w:rsid w:val="00881C99"/>
    <w:rsid w:val="008835CB"/>
    <w:rsid w:val="00883F79"/>
    <w:rsid w:val="008840CA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AD9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3B7B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313E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008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176E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5CF4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E92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D7213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AFA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C70"/>
    <w:rsid w:val="00A11F30"/>
    <w:rsid w:val="00A11F68"/>
    <w:rsid w:val="00A12503"/>
    <w:rsid w:val="00A139E7"/>
    <w:rsid w:val="00A13BFF"/>
    <w:rsid w:val="00A13C6A"/>
    <w:rsid w:val="00A140A1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980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3679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599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4AEE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6B0"/>
    <w:rsid w:val="00AE0EAF"/>
    <w:rsid w:val="00AE1095"/>
    <w:rsid w:val="00AE1510"/>
    <w:rsid w:val="00AE1C8B"/>
    <w:rsid w:val="00AE1D2B"/>
    <w:rsid w:val="00AE1D31"/>
    <w:rsid w:val="00AE3844"/>
    <w:rsid w:val="00AE459C"/>
    <w:rsid w:val="00AE6B85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A3E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25F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2E8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6F0B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658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63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5D29"/>
    <w:rsid w:val="00D26381"/>
    <w:rsid w:val="00D26481"/>
    <w:rsid w:val="00D26608"/>
    <w:rsid w:val="00D26FB9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86E5D"/>
    <w:rsid w:val="00D90785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32D"/>
    <w:rsid w:val="00DC359F"/>
    <w:rsid w:val="00DC38E7"/>
    <w:rsid w:val="00DC3BCE"/>
    <w:rsid w:val="00DC40DE"/>
    <w:rsid w:val="00DC40F0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BFE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991"/>
    <w:rsid w:val="00E06F3F"/>
    <w:rsid w:val="00E07BB1"/>
    <w:rsid w:val="00E07E02"/>
    <w:rsid w:val="00E11CED"/>
    <w:rsid w:val="00E124F6"/>
    <w:rsid w:val="00E12848"/>
    <w:rsid w:val="00E132E5"/>
    <w:rsid w:val="00E148ED"/>
    <w:rsid w:val="00E150B4"/>
    <w:rsid w:val="00E15528"/>
    <w:rsid w:val="00E16454"/>
    <w:rsid w:val="00E16950"/>
    <w:rsid w:val="00E16E93"/>
    <w:rsid w:val="00E1790B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3654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6B49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297"/>
    <w:rsid w:val="00E61501"/>
    <w:rsid w:val="00E61A98"/>
    <w:rsid w:val="00E61ADB"/>
    <w:rsid w:val="00E61D14"/>
    <w:rsid w:val="00E62966"/>
    <w:rsid w:val="00E630CE"/>
    <w:rsid w:val="00E633D3"/>
    <w:rsid w:val="00E648FB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4650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1F2"/>
    <w:rsid w:val="00F454ED"/>
    <w:rsid w:val="00F45719"/>
    <w:rsid w:val="00F45FCD"/>
    <w:rsid w:val="00F468C2"/>
    <w:rsid w:val="00F506FB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5C8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0FF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B7E80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111DF2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9F968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E648FB"/>
    <w:rPr>
      <w:i/>
      <w:iCs/>
    </w:rPr>
  </w:style>
  <w:style w:type="character" w:customStyle="1" w:styleId="Italics">
    <w:name w:val="Italics"/>
    <w:basedOn w:val="Emphasis"/>
    <w:uiPriority w:val="1"/>
    <w:qFormat/>
    <w:rsid w:val="00893AD9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ag.gov.au/legal-system/statutory-declarations/about-commonwealth-statutory-declarations/who-can-witness-commonwealth-statutory-declaration" TargetMode="Externa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2454</Words>
  <Characters>13475</Characters>
  <Application>Microsoft Office Word</Application>
  <DocSecurity>0</DocSecurity>
  <Lines>396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2026-06-04T04:21:00Z</dcterms:created>
  <dcterms:modified xsi:type="dcterms:W3CDTF">2026-06-04T05:24:00Z</dcterms:modified>
</cp:coreProperties>
</file>