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1837"/>
        <w:gridCol w:w="7179"/>
      </w:tblGrid>
      <w:tr w:rsidR="003567AC" w:rsidRPr="003567AC" w14:paraId="1BBB80B3" w14:textId="77777777" w:rsidTr="00EF692F">
        <w:tc>
          <w:tcPr>
            <w:tcW w:w="1019" w:type="pct"/>
          </w:tcPr>
          <w:p w14:paraId="78C26772" w14:textId="77777777" w:rsidR="003567AC" w:rsidRPr="003567AC" w:rsidRDefault="003567AC" w:rsidP="003567AC">
            <w:r w:rsidRPr="003567AC">
              <w:t>Person being assessed:</w:t>
            </w:r>
          </w:p>
        </w:tc>
        <w:tc>
          <w:tcPr>
            <w:tcW w:w="3981" w:type="pct"/>
          </w:tcPr>
          <w:p w14:paraId="55077FB7" w14:textId="77777777" w:rsidR="003567AC" w:rsidRPr="003567AC" w:rsidRDefault="003567AC" w:rsidP="003567AC"/>
        </w:tc>
      </w:tr>
      <w:tr w:rsidR="003567AC" w:rsidRPr="003567AC" w14:paraId="76B61977" w14:textId="77777777" w:rsidTr="00EF692F">
        <w:trPr>
          <w:cnfStyle w:val="000000010000" w:firstRow="0" w:lastRow="0" w:firstColumn="0" w:lastColumn="0" w:oddVBand="0" w:evenVBand="0" w:oddHBand="0" w:evenHBand="1" w:firstRowFirstColumn="0" w:firstRowLastColumn="0" w:lastRowFirstColumn="0" w:lastRowLastColumn="0"/>
        </w:trPr>
        <w:tc>
          <w:tcPr>
            <w:tcW w:w="1019" w:type="pct"/>
          </w:tcPr>
          <w:p w14:paraId="0345181E" w14:textId="77777777" w:rsidR="003567AC" w:rsidRPr="003567AC" w:rsidRDefault="003567AC" w:rsidP="003567AC">
            <w:r w:rsidRPr="003567AC">
              <w:t>Position:</w:t>
            </w:r>
          </w:p>
        </w:tc>
        <w:tc>
          <w:tcPr>
            <w:tcW w:w="3981" w:type="pct"/>
          </w:tcPr>
          <w:p w14:paraId="0CBAD626" w14:textId="77777777" w:rsidR="003567AC" w:rsidRPr="003567AC" w:rsidRDefault="003567AC" w:rsidP="003567AC"/>
        </w:tc>
      </w:tr>
      <w:tr w:rsidR="003567AC" w:rsidRPr="003567AC" w14:paraId="6843FC6E" w14:textId="77777777" w:rsidTr="00EF692F">
        <w:tc>
          <w:tcPr>
            <w:tcW w:w="1019" w:type="pct"/>
          </w:tcPr>
          <w:p w14:paraId="42FBDAC3" w14:textId="46F7DAEF" w:rsidR="003567AC" w:rsidRPr="003567AC" w:rsidRDefault="00964BB0"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981" w:type="pct"/>
          </w:tcPr>
          <w:p w14:paraId="5304552A" w14:textId="422F91FF" w:rsidR="003567AC" w:rsidRPr="003567AC" w:rsidRDefault="003567AC" w:rsidP="003567AC"/>
        </w:tc>
      </w:tr>
      <w:tr w:rsidR="003567AC" w:rsidRPr="003567AC" w14:paraId="30F41CD7" w14:textId="77777777" w:rsidTr="00EF692F">
        <w:trPr>
          <w:cnfStyle w:val="000000010000" w:firstRow="0" w:lastRow="0" w:firstColumn="0" w:lastColumn="0" w:oddVBand="0" w:evenVBand="0" w:oddHBand="0" w:evenHBand="1" w:firstRowFirstColumn="0" w:firstRowLastColumn="0" w:lastRowFirstColumn="0" w:lastRowLastColumn="0"/>
          <w:trHeight w:val="1671"/>
        </w:trPr>
        <w:tc>
          <w:tcPr>
            <w:tcW w:w="1019" w:type="pct"/>
          </w:tcPr>
          <w:p w14:paraId="1337EF71" w14:textId="2D96DF5D" w:rsidR="003567AC" w:rsidRPr="003567AC" w:rsidRDefault="003567AC" w:rsidP="003567AC">
            <w:r w:rsidRPr="003567AC">
              <w:t xml:space="preserve">Purpose of </w:t>
            </w:r>
            <w:r w:rsidR="00B15627">
              <w:t>PDD</w:t>
            </w:r>
            <w:r w:rsidRPr="003567AC">
              <w:t>:</w:t>
            </w:r>
          </w:p>
        </w:tc>
        <w:tc>
          <w:tcPr>
            <w:tcW w:w="3981" w:type="pct"/>
          </w:tcPr>
          <w:p w14:paraId="63E96F9B" w14:textId="3F41779E" w:rsidR="003567AC" w:rsidRPr="003567AC" w:rsidRDefault="00964BB0"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964BB0"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964BB0"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964BB0"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542B2C98" w14:textId="0E0E7A4D" w:rsidR="003567AC" w:rsidRPr="003567AC" w:rsidRDefault="003567AC" w:rsidP="003567AC">
      <w:pPr>
        <w:pStyle w:val="Heading4"/>
      </w:pPr>
      <w:bookmarkStart w:id="4" w:name="_Toc213308730"/>
      <w:bookmarkStart w:id="5" w:name="_Toc213749806"/>
      <w:bookmarkStart w:id="6" w:name="_Toc216612810"/>
      <w:r w:rsidRPr="003567AC">
        <w:t xml:space="preserve">Step </w:t>
      </w:r>
      <w:r w:rsidR="004A774A">
        <w:t>2</w:t>
      </w:r>
      <w:r w:rsidRPr="003567AC">
        <w:t>: Collect and verify information</w:t>
      </w:r>
      <w:bookmarkEnd w:id="4"/>
      <w:bookmarkEnd w:id="5"/>
      <w:bookmarkEnd w:id="6"/>
      <w:r w:rsidRPr="003567AC">
        <w:t xml:space="preserve"> (as required)</w:t>
      </w:r>
    </w:p>
    <w:p w14:paraId="3673A5F5" w14:textId="5CB5950A" w:rsidR="009D0EE0" w:rsidRPr="006064DC" w:rsidRDefault="004A774A" w:rsidP="009D0EE0">
      <w:r>
        <w:t>Y</w:t>
      </w:r>
      <w:r w:rsidR="009D0EE0">
        <w:t xml:space="preserve">ou must complete </w:t>
      </w:r>
      <w:r w:rsidR="003D2D80">
        <w:t xml:space="preserve">any </w:t>
      </w:r>
      <w:r w:rsidR="009D0EE0">
        <w:t xml:space="preserve">processes below </w:t>
      </w:r>
      <w:r w:rsidR="003D2D80">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15EA5C73"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1980"/>
        <w:gridCol w:w="3640"/>
        <w:gridCol w:w="1050"/>
        <w:gridCol w:w="1225"/>
        <w:gridCol w:w="1121"/>
      </w:tblGrid>
      <w:tr w:rsidR="003567AC" w:rsidRPr="006064DC" w14:paraId="0757DBF4" w14:textId="77777777" w:rsidTr="00EF692F">
        <w:trPr>
          <w:cnfStyle w:val="100000000000" w:firstRow="1" w:lastRow="0" w:firstColumn="0" w:lastColumn="0" w:oddVBand="0" w:evenVBand="0" w:oddHBand="0" w:evenHBand="0" w:firstRowFirstColumn="0" w:firstRowLastColumn="0" w:lastRowFirstColumn="0" w:lastRowLastColumn="0"/>
          <w:tblHeader/>
        </w:trPr>
        <w:tc>
          <w:tcPr>
            <w:tcW w:w="1980" w:type="dxa"/>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3640" w:type="dxa"/>
          </w:tcPr>
          <w:p w14:paraId="2C887E9D" w14:textId="77777777" w:rsidR="003567AC" w:rsidRPr="003567AC" w:rsidRDefault="003567AC" w:rsidP="003567AC">
            <w:pPr>
              <w:pStyle w:val="Tableheader"/>
            </w:pPr>
            <w:r w:rsidRPr="006064DC">
              <w:t>Description/process notes</w:t>
            </w:r>
          </w:p>
        </w:tc>
        <w:tc>
          <w:tcPr>
            <w:tcW w:w="1050" w:type="dxa"/>
          </w:tcPr>
          <w:p w14:paraId="0B6E2621" w14:textId="77777777" w:rsidR="003567AC" w:rsidRPr="003567AC" w:rsidRDefault="003567AC" w:rsidP="003567AC">
            <w:pPr>
              <w:pStyle w:val="Tableheader"/>
            </w:pPr>
            <w:r w:rsidRPr="006064DC">
              <w:t>Attached</w:t>
            </w:r>
          </w:p>
        </w:tc>
        <w:tc>
          <w:tcPr>
            <w:tcW w:w="1225"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EF692F">
        <w:tc>
          <w:tcPr>
            <w:tcW w:w="1980" w:type="dxa"/>
          </w:tcPr>
          <w:p w14:paraId="05D30863" w14:textId="08AA0FA7" w:rsidR="003567AC" w:rsidRPr="003567AC" w:rsidRDefault="003567AC" w:rsidP="003567AC">
            <w:r w:rsidRPr="003567AC">
              <w:t>Statutory declaration</w:t>
            </w:r>
          </w:p>
        </w:tc>
        <w:tc>
          <w:tcPr>
            <w:tcW w:w="3640" w:type="dxa"/>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1050" w:type="dxa"/>
          </w:tcPr>
          <w:p w14:paraId="61A65260" w14:textId="7F3C7C3B" w:rsidR="003567AC" w:rsidRPr="00EF692F" w:rsidRDefault="00964BB0" w:rsidP="00EF692F">
            <w:pPr>
              <w:pStyle w:val="Tableheader"/>
              <w:jc w:val="center"/>
              <w:rPr>
                <w:b w:val="0"/>
                <w:bCs w:val="0"/>
              </w:rPr>
            </w:pPr>
            <w:sdt>
              <w:sdtPr>
                <w:rPr>
                  <w:b w:val="0"/>
                  <w:bCs w:val="0"/>
                </w:rPr>
                <w:id w:val="-629628331"/>
                <w14:checkbox>
                  <w14:checked w14:val="0"/>
                  <w14:checkedState w14:val="2612" w14:font="MS Gothic"/>
                  <w14:uncheckedState w14:val="2610" w14:font="MS Gothic"/>
                </w14:checkbox>
              </w:sdtPr>
              <w:sdtEndPr/>
              <w:sdtContent>
                <w:r w:rsidR="00BC5528" w:rsidRPr="00EF692F">
                  <w:rPr>
                    <w:rFonts w:ascii="MS Gothic" w:eastAsia="MS Gothic" w:hAnsi="MS Gothic" w:hint="eastAsia"/>
                    <w:b w:val="0"/>
                    <w:bCs w:val="0"/>
                  </w:rPr>
                  <w:t>☐</w:t>
                </w:r>
              </w:sdtContent>
            </w:sdt>
          </w:p>
        </w:tc>
        <w:tc>
          <w:tcPr>
            <w:tcW w:w="1225"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EF692F">
        <w:trPr>
          <w:cnfStyle w:val="000000010000" w:firstRow="0" w:lastRow="0" w:firstColumn="0" w:lastColumn="0" w:oddVBand="0" w:evenVBand="0" w:oddHBand="0" w:evenHBand="1" w:firstRowFirstColumn="0" w:firstRowLastColumn="0" w:lastRowFirstColumn="0" w:lastRowLastColumn="0"/>
        </w:trPr>
        <w:tc>
          <w:tcPr>
            <w:tcW w:w="1980" w:type="dxa"/>
          </w:tcPr>
          <w:p w14:paraId="509DC1E2" w14:textId="77777777" w:rsidR="003567AC" w:rsidRPr="006064DC" w:rsidRDefault="003567AC" w:rsidP="003567AC">
            <w:r w:rsidRPr="006064DC">
              <w:t xml:space="preserve">Identification </w:t>
            </w:r>
          </w:p>
        </w:tc>
        <w:tc>
          <w:tcPr>
            <w:tcW w:w="3640" w:type="dxa"/>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1050" w:type="dxa"/>
          </w:tcPr>
          <w:p w14:paraId="295BBC8D" w14:textId="297C9197" w:rsidR="003567AC" w:rsidRPr="00EF692F" w:rsidRDefault="00964BB0" w:rsidP="00EF692F">
            <w:pPr>
              <w:jc w:val="center"/>
            </w:pPr>
            <w:sdt>
              <w:sdtPr>
                <w:id w:val="-1488856312"/>
                <w14:checkbox>
                  <w14:checked w14:val="0"/>
                  <w14:checkedState w14:val="2612" w14:font="MS Gothic"/>
                  <w14:uncheckedState w14:val="2610" w14:font="MS Gothic"/>
                </w14:checkbox>
              </w:sdtPr>
              <w:sdtEndPr/>
              <w:sdtContent>
                <w:r w:rsidR="003567AC" w:rsidRPr="00EF692F">
                  <w:rPr>
                    <w:rFonts w:ascii="Segoe UI Symbol" w:hAnsi="Segoe UI Symbol" w:cs="Segoe UI Symbol"/>
                  </w:rPr>
                  <w:t>☐</w:t>
                </w:r>
              </w:sdtContent>
            </w:sdt>
          </w:p>
        </w:tc>
        <w:tc>
          <w:tcPr>
            <w:tcW w:w="1225"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EF692F">
        <w:tc>
          <w:tcPr>
            <w:tcW w:w="1980" w:type="dxa"/>
          </w:tcPr>
          <w:p w14:paraId="6F6844A9" w14:textId="3506076B" w:rsidR="003567AC" w:rsidRPr="006064DC" w:rsidRDefault="003567AC" w:rsidP="003567AC">
            <w:r w:rsidRPr="006064DC">
              <w:t>Adverse media search results</w:t>
            </w:r>
          </w:p>
        </w:tc>
        <w:tc>
          <w:tcPr>
            <w:tcW w:w="3640" w:type="dxa"/>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1050" w:type="dxa"/>
              </w:tcPr>
              <w:p w14:paraId="53BEB501" w14:textId="77777777" w:rsidR="003567AC" w:rsidRPr="00EF692F" w:rsidRDefault="003567AC" w:rsidP="00EF692F">
                <w:pPr>
                  <w:jc w:val="center"/>
                </w:pPr>
                <w:r w:rsidRPr="00EF692F">
                  <w:rPr>
                    <w:rFonts w:ascii="Segoe UI Symbol" w:hAnsi="Segoe UI Symbol" w:cs="Segoe UI Symbol"/>
                  </w:rPr>
                  <w:t>☐</w:t>
                </w:r>
              </w:p>
            </w:tc>
          </w:sdtContent>
        </w:sdt>
        <w:tc>
          <w:tcPr>
            <w:tcW w:w="1225"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EF692F">
        <w:trPr>
          <w:cnfStyle w:val="000000010000" w:firstRow="0" w:lastRow="0" w:firstColumn="0" w:lastColumn="0" w:oddVBand="0" w:evenVBand="0" w:oddHBand="0" w:evenHBand="1" w:firstRowFirstColumn="0" w:firstRowLastColumn="0" w:lastRowFirstColumn="0" w:lastRowLastColumn="0"/>
        </w:trPr>
        <w:tc>
          <w:tcPr>
            <w:tcW w:w="1980" w:type="dxa"/>
          </w:tcPr>
          <w:p w14:paraId="6F76F20A" w14:textId="77777777" w:rsidR="003567AC" w:rsidRPr="006064DC" w:rsidRDefault="003567AC" w:rsidP="003567AC">
            <w:r w:rsidRPr="006064DC">
              <w:t>Reference of employment check</w:t>
            </w:r>
          </w:p>
        </w:tc>
        <w:tc>
          <w:tcPr>
            <w:tcW w:w="3640" w:type="dxa"/>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1050" w:type="dxa"/>
              </w:tcPr>
              <w:p w14:paraId="78C0AF6A" w14:textId="77777777" w:rsidR="003567AC" w:rsidRPr="00EF692F" w:rsidRDefault="003567AC" w:rsidP="00EF692F">
                <w:pPr>
                  <w:jc w:val="center"/>
                </w:pPr>
                <w:r w:rsidRPr="00EF692F">
                  <w:rPr>
                    <w:rFonts w:ascii="Segoe UI Symbol" w:hAnsi="Segoe UI Symbol" w:cs="Segoe UI Symbol"/>
                  </w:rPr>
                  <w:t>☐</w:t>
                </w:r>
              </w:p>
            </w:tc>
          </w:sdtContent>
        </w:sdt>
        <w:tc>
          <w:tcPr>
            <w:tcW w:w="1225"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EF692F">
        <w:tc>
          <w:tcPr>
            <w:tcW w:w="1980" w:type="dxa"/>
          </w:tcPr>
          <w:p w14:paraId="76FDC099" w14:textId="77777777" w:rsidR="003567AC" w:rsidRPr="006064DC" w:rsidRDefault="003567AC" w:rsidP="003567AC">
            <w:r w:rsidRPr="006064DC">
              <w:t>Other (specify):</w:t>
            </w:r>
          </w:p>
        </w:tc>
        <w:tc>
          <w:tcPr>
            <w:tcW w:w="3640" w:type="dxa"/>
          </w:tcPr>
          <w:p w14:paraId="7FD29C2C" w14:textId="77777777" w:rsidR="003567AC" w:rsidRPr="006064DC" w:rsidRDefault="003567AC" w:rsidP="003567AC"/>
        </w:tc>
        <w:tc>
          <w:tcPr>
            <w:tcW w:w="1050" w:type="dxa"/>
          </w:tcPr>
          <w:p w14:paraId="4DBE4815" w14:textId="77777777" w:rsidR="003567AC" w:rsidRPr="00EF692F" w:rsidRDefault="00964BB0" w:rsidP="00EF692F">
            <w:pPr>
              <w:jc w:val="center"/>
            </w:pPr>
            <w:sdt>
              <w:sdtPr>
                <w:id w:val="1207142023"/>
                <w14:checkbox>
                  <w14:checked w14:val="0"/>
                  <w14:checkedState w14:val="2612" w14:font="MS Gothic"/>
                  <w14:uncheckedState w14:val="2610" w14:font="MS Gothic"/>
                </w14:checkbox>
              </w:sdtPr>
              <w:sdtEndPr/>
              <w:sdtContent>
                <w:r w:rsidR="003567AC" w:rsidRPr="00EF692F">
                  <w:rPr>
                    <w:rFonts w:ascii="Segoe UI Symbol" w:hAnsi="Segoe UI Symbol" w:cs="Segoe UI Symbol"/>
                  </w:rPr>
                  <w:t>☐</w:t>
                </w:r>
              </w:sdtContent>
            </w:sdt>
          </w:p>
        </w:tc>
        <w:tc>
          <w:tcPr>
            <w:tcW w:w="1225"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lastRenderedPageBreak/>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8C0063" w:rsidRPr="006064DC" w14:paraId="0549B4B7" w14:textId="77777777" w:rsidTr="0010555C">
        <w:tc>
          <w:tcPr>
            <w:tcW w:w="3539" w:type="dxa"/>
          </w:tcPr>
          <w:p w14:paraId="130D860C" w14:textId="3052C461" w:rsidR="008C0063" w:rsidRPr="006064DC" w:rsidRDefault="008C0063" w:rsidP="003567AC">
            <w:r>
              <w:t>Type of document:</w:t>
            </w:r>
          </w:p>
        </w:tc>
        <w:tc>
          <w:tcPr>
            <w:tcW w:w="5477" w:type="dxa"/>
          </w:tcPr>
          <w:p w14:paraId="08DC44D7" w14:textId="77777777" w:rsidR="008C0063" w:rsidRPr="006064DC" w:rsidRDefault="008C0063"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50A5A744" w14:textId="77777777" w:rsidR="003567AC" w:rsidRDefault="003567AC" w:rsidP="003567AC"/>
          <w:p w14:paraId="39E96682" w14:textId="77777777" w:rsidR="00EF692F" w:rsidRPr="006064DC" w:rsidRDefault="00EF692F" w:rsidP="003567AC"/>
        </w:tc>
      </w:tr>
    </w:tbl>
    <w:p w14:paraId="7EC1C3F2" w14:textId="37A71412" w:rsidR="003567AC" w:rsidRPr="003567AC" w:rsidRDefault="003567AC" w:rsidP="003567AC">
      <w:pPr>
        <w:pStyle w:val="Heading4"/>
      </w:pPr>
      <w:r w:rsidRPr="003567AC">
        <w:t xml:space="preserve">Step </w:t>
      </w:r>
      <w:r w:rsidR="004A774A">
        <w:t>3</w:t>
      </w:r>
      <w:r w:rsidRPr="003567AC">
        <w:t xml:space="preserve">: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3256"/>
        <w:gridCol w:w="4677"/>
        <w:gridCol w:w="1083"/>
      </w:tblGrid>
      <w:tr w:rsidR="00907503" w:rsidRPr="003567AC" w14:paraId="09BF21F2" w14:textId="77777777" w:rsidTr="00EF692F">
        <w:trPr>
          <w:cnfStyle w:val="100000000000" w:firstRow="1" w:lastRow="0" w:firstColumn="0" w:lastColumn="0" w:oddVBand="0" w:evenVBand="0" w:oddHBand="0" w:evenHBand="0" w:firstRowFirstColumn="0" w:firstRowLastColumn="0" w:lastRowFirstColumn="0" w:lastRowLastColumn="0"/>
          <w:trHeight w:val="300"/>
        </w:trPr>
        <w:tc>
          <w:tcPr>
            <w:tcW w:w="3256" w:type="dxa"/>
          </w:tcPr>
          <w:p w14:paraId="50D60897" w14:textId="77777777" w:rsidR="00907503" w:rsidRPr="003567AC" w:rsidRDefault="00907503" w:rsidP="00FF49AF">
            <w:pPr>
              <w:pStyle w:val="Tableheading"/>
            </w:pPr>
            <w:r w:rsidRPr="003567AC">
              <w:t>Assessment area</w:t>
            </w:r>
          </w:p>
        </w:tc>
        <w:tc>
          <w:tcPr>
            <w:tcW w:w="4677" w:type="dxa"/>
          </w:tcPr>
          <w:p w14:paraId="3E147919" w14:textId="77777777" w:rsidR="00907503" w:rsidRPr="003567AC" w:rsidRDefault="00907503" w:rsidP="00FF49AF">
            <w:pPr>
              <w:pStyle w:val="Tableheading"/>
            </w:pPr>
            <w:r w:rsidRPr="003567AC">
              <w:t>Supporting information</w:t>
            </w:r>
          </w:p>
        </w:tc>
        <w:tc>
          <w:tcPr>
            <w:tcW w:w="1083"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EF692F">
        <w:trPr>
          <w:trHeight w:val="300"/>
        </w:trPr>
        <w:tc>
          <w:tcPr>
            <w:tcW w:w="325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677" w:type="dxa"/>
          </w:tcPr>
          <w:p w14:paraId="0C18F3F9" w14:textId="5291BA9B" w:rsidR="00907503" w:rsidRPr="00650BFD" w:rsidRDefault="00907503" w:rsidP="00907503">
            <w:pPr>
              <w:rPr>
                <w:rStyle w:val="Italics"/>
              </w:rPr>
            </w:pPr>
            <w:r w:rsidRPr="00650BFD">
              <w:rPr>
                <w:rStyle w:val="Italics"/>
              </w:rPr>
              <w:t>For example, the person is your business owner.</w:t>
            </w:r>
          </w:p>
          <w:p w14:paraId="1FCA0B5A" w14:textId="1AFAF3E5" w:rsidR="00907503" w:rsidRPr="00650BFD" w:rsidRDefault="00574FC3" w:rsidP="00907503">
            <w:pPr>
              <w:rPr>
                <w:rStyle w:val="Italics"/>
              </w:rPr>
            </w:pPr>
            <w:r w:rsidRPr="00650BFD">
              <w:rPr>
                <w:rStyle w:val="Italics"/>
              </w:rPr>
              <w:t xml:space="preserve"> </w:t>
            </w:r>
          </w:p>
        </w:tc>
        <w:tc>
          <w:tcPr>
            <w:tcW w:w="1083" w:type="dxa"/>
          </w:tcPr>
          <w:p w14:paraId="3B24C9F4" w14:textId="5E818F32" w:rsidR="00907503" w:rsidRPr="005755BB" w:rsidRDefault="00964BB0"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964BB0"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EF692F">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7E856BEB" w14:textId="1F4B58F1" w:rsidR="00907503" w:rsidRPr="003567AC" w:rsidRDefault="00907503" w:rsidP="00907503">
            <w:r w:rsidRPr="003567AC">
              <w:t>Senior manager – Can they make or influence decisions affecting the whole or a substantial part of your business</w:t>
            </w:r>
            <w:r>
              <w:t>?</w:t>
            </w:r>
          </w:p>
        </w:tc>
        <w:tc>
          <w:tcPr>
            <w:tcW w:w="4677" w:type="dxa"/>
          </w:tcPr>
          <w:p w14:paraId="5F8A07BC" w14:textId="3B7D0702" w:rsidR="00907503" w:rsidRPr="00650BFD" w:rsidRDefault="00907503" w:rsidP="00907503">
            <w:pPr>
              <w:rPr>
                <w:rStyle w:val="Italics"/>
              </w:rPr>
            </w:pPr>
            <w:r w:rsidRPr="00650BFD">
              <w:rPr>
                <w:rStyle w:val="Italics"/>
              </w:rPr>
              <w:t xml:space="preserve">For example, the person is your </w:t>
            </w:r>
            <w:r w:rsidR="008C0063">
              <w:rPr>
                <w:rStyle w:val="Italics"/>
              </w:rPr>
              <w:t>store manager</w:t>
            </w:r>
            <w:r w:rsidRPr="00650BFD">
              <w:rPr>
                <w:rStyle w:val="Italics"/>
              </w:rPr>
              <w:t>.</w:t>
            </w:r>
          </w:p>
        </w:tc>
        <w:tc>
          <w:tcPr>
            <w:tcW w:w="1083" w:type="dxa"/>
          </w:tcPr>
          <w:p w14:paraId="2AFD25EB" w14:textId="77777777" w:rsidR="00BB67F1" w:rsidRPr="00BB67F1" w:rsidRDefault="00964BB0"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964BB0"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68026B36" w:rsidR="003567AC" w:rsidRPr="003567AC" w:rsidRDefault="003567AC" w:rsidP="003567AC">
      <w:pPr>
        <w:pStyle w:val="Heading4"/>
      </w:pPr>
      <w:r w:rsidRPr="003567AC">
        <w:t xml:space="preserve">Step </w:t>
      </w:r>
      <w:r w:rsidR="001729AA">
        <w:t>4</w:t>
      </w:r>
      <w:r w:rsidRPr="003567AC">
        <w:t>: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EF692F">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EF692F">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964BB0"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964BB0"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EF692F">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964BB0"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964BB0"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EF692F">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964BB0"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964BB0"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15126A46" w14:textId="77777777" w:rsidR="00EF692F" w:rsidRDefault="00EF692F" w:rsidP="003567AC"/>
    <w:p w14:paraId="20BA9A31" w14:textId="77777777" w:rsidR="00EF692F" w:rsidRDefault="00EF692F" w:rsidP="003567AC"/>
    <w:p w14:paraId="7F4F8D19" w14:textId="7E83C8C8" w:rsidR="003567AC" w:rsidRPr="003567AC" w:rsidRDefault="003567AC" w:rsidP="003567AC">
      <w:r w:rsidRPr="003567AC">
        <w:lastRenderedPageBreak/>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45D372A9" w14:textId="77777777" w:rsidR="003567AC" w:rsidRPr="006064DC" w:rsidRDefault="003567AC" w:rsidP="00285C4F"/>
        </w:tc>
      </w:tr>
    </w:tbl>
    <w:p w14:paraId="325061A5" w14:textId="3A06ECC9" w:rsidR="003567AC" w:rsidRPr="003567AC" w:rsidRDefault="003567AC" w:rsidP="003567AC">
      <w:pPr>
        <w:pStyle w:val="Heading4"/>
      </w:pPr>
      <w:bookmarkStart w:id="8" w:name="_Toc213308732"/>
      <w:bookmarkStart w:id="9" w:name="_Toc213749808"/>
      <w:bookmarkStart w:id="10" w:name="_Toc216612813"/>
      <w:r w:rsidRPr="003567AC">
        <w:t xml:space="preserve">Step </w:t>
      </w:r>
      <w:r w:rsidR="001729AA">
        <w:t>5</w:t>
      </w:r>
      <w:r w:rsidRPr="003567AC">
        <w:t>: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964BB0"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964BB0"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21C4F2F5" w:rsidR="00752086" w:rsidRPr="003567AC" w:rsidRDefault="00752086" w:rsidP="003567AC">
            <w:r>
              <w:t xml:space="preserve">If you are not suitable to fill this role, </w:t>
            </w:r>
            <w:r w:rsidRPr="00752086">
              <w:t xml:space="preserve">take appropriate steps as outlined under section 6 of your </w:t>
            </w:r>
            <w:r w:rsidR="00CF02E6" w:rsidRPr="00852A41">
              <w:rPr>
                <w:rStyle w:val="Document"/>
              </w:rPr>
              <w:t>P</w:t>
            </w:r>
            <w:r w:rsidRPr="00852A41">
              <w:rPr>
                <w:rStyle w:val="Document"/>
              </w:rPr>
              <w:t>ersonnel due diligence policy</w:t>
            </w:r>
            <w:r w:rsidRPr="00752086">
              <w:t>.</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4ACE3515" w14:textId="77777777" w:rsidR="003567AC" w:rsidRDefault="003567AC" w:rsidP="003567AC"/>
          <w:p w14:paraId="2D4409C2" w14:textId="77777777" w:rsidR="00EF692F" w:rsidRPr="003567AC" w:rsidRDefault="00EF692F"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559CD95B" w14:textId="1BA96557" w:rsidR="003567AC" w:rsidRPr="003567AC" w:rsidRDefault="003567AC" w:rsidP="003567AC">
      <w:pPr>
        <w:pStyle w:val="Heading4"/>
      </w:pPr>
      <w:bookmarkStart w:id="11" w:name="_Toc213308733"/>
      <w:bookmarkStart w:id="12" w:name="_Toc213749809"/>
      <w:bookmarkStart w:id="13" w:name="_Toc216612814"/>
      <w:r w:rsidRPr="003567AC">
        <w:t xml:space="preserve">Step </w:t>
      </w:r>
      <w:r w:rsidR="001729AA">
        <w:t>6</w:t>
      </w:r>
      <w:r w:rsidRPr="003567AC">
        <w:t>: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3AC2A629" w:rsidR="003567AC" w:rsidRPr="003567AC" w:rsidRDefault="003567AC" w:rsidP="003567AC">
      <w:pPr>
        <w:pStyle w:val="Heading4"/>
      </w:pPr>
      <w:bookmarkStart w:id="14" w:name="_Toc213308734"/>
      <w:bookmarkStart w:id="15" w:name="_Toc213749810"/>
      <w:bookmarkStart w:id="16" w:name="_Toc216612815"/>
      <w:r w:rsidRPr="003567AC">
        <w:t xml:space="preserve">Step </w:t>
      </w:r>
      <w:r w:rsidR="001729AA">
        <w:t>7</w:t>
      </w:r>
      <w:r w:rsidRPr="003567AC">
        <w:t>: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964BB0"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964BB0"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E8D1" w14:textId="77777777" w:rsidR="00E31496" w:rsidRPr="002C1BF9" w:rsidRDefault="00E31496" w:rsidP="004F7300">
      <w:r w:rsidRPr="002C1BF9">
        <w:separator/>
      </w:r>
    </w:p>
  </w:endnote>
  <w:endnote w:type="continuationSeparator" w:id="0">
    <w:p w14:paraId="3408F7D2" w14:textId="77777777" w:rsidR="00E31496" w:rsidRPr="002C1BF9" w:rsidRDefault="00E3149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F692F" w:rsidRPr="00BE4D71" w14:paraId="5FEFA4A7" w14:textId="77777777" w:rsidTr="00385167">
      <w:tc>
        <w:tcPr>
          <w:tcW w:w="9026" w:type="dxa"/>
          <w:gridSpan w:val="3"/>
          <w:vAlign w:val="center"/>
          <w:hideMark/>
        </w:tcPr>
        <w:p w14:paraId="79056B3B" w14:textId="62F7FA29" w:rsidR="00EF692F" w:rsidRPr="00BE4D71" w:rsidRDefault="00EF692F" w:rsidP="00EF692F">
          <w:pPr>
            <w:jc w:val="center"/>
            <w:rPr>
              <w:rFonts w:cs="Arial"/>
              <w:i/>
              <w:iCs/>
              <w:sz w:val="15"/>
              <w:szCs w:val="15"/>
            </w:rPr>
          </w:pPr>
          <w:r w:rsidRPr="00BE4D7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64857">
              <w:rPr>
                <w:rStyle w:val="Hyperlink"/>
                <w:rFonts w:cs="Arial"/>
                <w:i/>
                <w:iCs/>
                <w:sz w:val="15"/>
                <w:szCs w:val="15"/>
              </w:rPr>
              <w:t>Getting Started webpage</w:t>
            </w:r>
          </w:hyperlink>
          <w:r w:rsidRPr="00BE4D71">
            <w:rPr>
              <w:rFonts w:cs="Arial"/>
              <w:i/>
              <w:iCs/>
              <w:sz w:val="15"/>
              <w:szCs w:val="15"/>
            </w:rPr>
            <w:t>.</w:t>
          </w:r>
        </w:p>
      </w:tc>
    </w:tr>
    <w:tr w:rsidR="00EF692F" w:rsidRPr="00BE4D71" w14:paraId="1FE6666B" w14:textId="77777777" w:rsidTr="00385167">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78C7C01" w14:textId="77777777" w:rsidR="00EF692F" w:rsidRPr="00BE4D71" w:rsidRDefault="00EF692F" w:rsidP="00EF692F">
          <w:pPr>
            <w:tabs>
              <w:tab w:val="left" w:pos="8258"/>
            </w:tabs>
            <w:spacing w:before="0" w:after="0"/>
            <w:rPr>
              <w:rFonts w:cs="Arial"/>
            </w:rPr>
          </w:pPr>
          <w:r w:rsidRPr="00BE4D71">
            <w:rPr>
              <w:rFonts w:cs="Arial"/>
            </w:rPr>
            <w:t>AUSTRAC version 29/01/2026</w:t>
          </w:r>
        </w:p>
      </w:tc>
      <w:tc>
        <w:tcPr>
          <w:tcW w:w="3009" w:type="dxa"/>
          <w:shd w:val="clear" w:color="auto" w:fill="auto"/>
          <w:hideMark/>
        </w:tcPr>
        <w:p w14:paraId="337DE3F8" w14:textId="77777777" w:rsidR="00EF692F" w:rsidRPr="00BE4D71" w:rsidRDefault="00EF692F" w:rsidP="00EF692F">
          <w:pPr>
            <w:tabs>
              <w:tab w:val="left" w:pos="8258"/>
            </w:tabs>
            <w:spacing w:before="0" w:after="0"/>
            <w:jc w:val="center"/>
            <w:rPr>
              <w:rFonts w:cs="Arial"/>
            </w:rPr>
          </w:pPr>
          <w:r w:rsidRPr="00BE4D71">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F9F5E02" w14:textId="77777777" w:rsidR="00EF692F" w:rsidRPr="00BE4D71" w:rsidRDefault="00EF692F" w:rsidP="00EF692F">
              <w:pPr>
                <w:spacing w:before="0" w:after="0"/>
                <w:jc w:val="right"/>
                <w:rPr>
                  <w:rFonts w:cs="Arial"/>
                </w:rPr>
              </w:pPr>
              <w:r w:rsidRPr="00BE4D71">
                <w:rPr>
                  <w:rFonts w:cs="Arial"/>
                </w:rPr>
                <w:t xml:space="preserve">Page </w:t>
              </w:r>
              <w:r w:rsidRPr="00BE4D71">
                <w:rPr>
                  <w:rFonts w:cs="Arial"/>
                </w:rPr>
                <w:fldChar w:fldCharType="begin"/>
              </w:r>
              <w:r w:rsidRPr="00BE4D71">
                <w:rPr>
                  <w:rFonts w:cs="Arial"/>
                </w:rPr>
                <w:instrText>PAGE</w:instrText>
              </w:r>
              <w:r w:rsidRPr="00BE4D71">
                <w:rPr>
                  <w:rFonts w:cs="Arial"/>
                </w:rPr>
                <w:fldChar w:fldCharType="separate"/>
              </w:r>
              <w:r w:rsidRPr="00BE4D71">
                <w:rPr>
                  <w:rFonts w:cs="Arial"/>
                </w:rPr>
                <w:t>4</w:t>
              </w:r>
              <w:r w:rsidRPr="00BE4D71">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F21F" w14:textId="77777777" w:rsidR="00E31496" w:rsidRPr="002C1BF9" w:rsidRDefault="00E31496" w:rsidP="004F7300">
      <w:r w:rsidRPr="002C1BF9">
        <w:separator/>
      </w:r>
    </w:p>
  </w:footnote>
  <w:footnote w:type="continuationSeparator" w:id="0">
    <w:p w14:paraId="1B55CA6C" w14:textId="77777777" w:rsidR="00E31496" w:rsidRPr="002C1BF9" w:rsidRDefault="00E3149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857"/>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A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2D8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A774A"/>
    <w:rsid w:val="004B0175"/>
    <w:rsid w:val="004B061E"/>
    <w:rsid w:val="004B10FF"/>
    <w:rsid w:val="004B156F"/>
    <w:rsid w:val="004B1BD7"/>
    <w:rsid w:val="004B202E"/>
    <w:rsid w:val="004B22E8"/>
    <w:rsid w:val="004B30D2"/>
    <w:rsid w:val="004B3103"/>
    <w:rsid w:val="004B3421"/>
    <w:rsid w:val="004B347D"/>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04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A41"/>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063"/>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457"/>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652"/>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4BB0"/>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02E6"/>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1D7B"/>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E6A"/>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692F"/>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EF692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3168</Characters>
  <Application>Microsoft Office Word</Application>
  <DocSecurity>0</DocSecurity>
  <Lines>186</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2026-01-28T01:23:00Z</dcterms:created>
  <dcterms:modified xsi:type="dcterms:W3CDTF">2026-01-28T01:24:00Z</dcterms:modified>
</cp:coreProperties>
</file>