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170"/>
      </w:tblGrid>
      <w:tr w:rsidR="007F041C" w:rsidRPr="007F041C" w14:paraId="11FD3AB6" w14:textId="77777777" w:rsidTr="00C21FC0">
        <w:trPr>
          <w:cantSplit/>
          <w:trHeight w:val="1811"/>
          <w:tblHeader/>
        </w:trPr>
        <w:tc>
          <w:tcPr>
            <w:tcW w:w="3528" w:type="dxa"/>
            <w:shd w:val="clear" w:color="auto" w:fill="auto"/>
            <w:vAlign w:val="center"/>
          </w:tcPr>
          <w:p w14:paraId="5E0D1BE1" w14:textId="77777777" w:rsidR="007F041C" w:rsidRPr="007F041C" w:rsidRDefault="001072B2" w:rsidP="00C21F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511EA1" wp14:editId="5910C8B9">
                  <wp:extent cx="1290955" cy="847725"/>
                  <wp:effectExtent l="0" t="0" r="0" b="0"/>
                  <wp:docPr id="13" name="Picture 13" descr="AUS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US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7F375DC" w14:textId="77777777" w:rsidR="007F041C" w:rsidRPr="00054FE4" w:rsidRDefault="007F041C" w:rsidP="00A44F2E">
            <w:pPr>
              <w:pStyle w:val="Heading1"/>
            </w:pPr>
            <w:r w:rsidRPr="00054FE4">
              <w:t xml:space="preserve">AUSTRAC Online </w:t>
            </w:r>
            <w:r w:rsidR="00A44F2E">
              <w:t xml:space="preserve">administrator </w:t>
            </w:r>
            <w:r w:rsidR="00054FE4">
              <w:t>a</w:t>
            </w:r>
            <w:r w:rsidRPr="00054FE4">
              <w:t>ccess form</w:t>
            </w:r>
            <w:r w:rsidR="00742DD5">
              <w:t xml:space="preserve"> </w:t>
            </w:r>
          </w:p>
        </w:tc>
      </w:tr>
    </w:tbl>
    <w:p w14:paraId="3AC21E07" w14:textId="77777777" w:rsidR="008D7674" w:rsidRDefault="008D7674" w:rsidP="00882E05"/>
    <w:p w14:paraId="4406B814" w14:textId="77777777" w:rsidR="00882E05" w:rsidRDefault="00882E05" w:rsidP="00882E05">
      <w:pPr>
        <w:rPr>
          <w:i/>
        </w:rPr>
      </w:pPr>
      <w:r w:rsidRPr="00D00A9C">
        <w:t xml:space="preserve">The </w:t>
      </w:r>
      <w:r w:rsidRPr="00D00A9C">
        <w:rPr>
          <w:b/>
          <w:bCs/>
        </w:rPr>
        <w:t>AUSTRAC Online</w:t>
      </w:r>
      <w:r>
        <w:rPr>
          <w:b/>
          <w:bCs/>
        </w:rPr>
        <w:t xml:space="preserve"> (AO)</w:t>
      </w:r>
      <w:r w:rsidRPr="00D00A9C">
        <w:rPr>
          <w:b/>
          <w:bCs/>
        </w:rPr>
        <w:t xml:space="preserve"> </w:t>
      </w:r>
      <w:r w:rsidR="00BF4C11">
        <w:rPr>
          <w:b/>
          <w:bCs/>
        </w:rPr>
        <w:t>administrator</w:t>
      </w:r>
      <w:r w:rsidRPr="00D00A9C">
        <w:rPr>
          <w:b/>
          <w:bCs/>
        </w:rPr>
        <w:t xml:space="preserve"> </w:t>
      </w:r>
      <w:r>
        <w:rPr>
          <w:b/>
          <w:bCs/>
        </w:rPr>
        <w:t>a</w:t>
      </w:r>
      <w:r w:rsidRPr="00D00A9C">
        <w:rPr>
          <w:b/>
          <w:bCs/>
        </w:rPr>
        <w:t xml:space="preserve">ccess </w:t>
      </w:r>
      <w:r>
        <w:rPr>
          <w:b/>
          <w:bCs/>
        </w:rPr>
        <w:t>f</w:t>
      </w:r>
      <w:r w:rsidRPr="00D00A9C">
        <w:rPr>
          <w:b/>
          <w:bCs/>
        </w:rPr>
        <w:t>orm</w:t>
      </w:r>
      <w:r w:rsidRPr="00D00A9C">
        <w:t xml:space="preserve"> is used by businesses to request </w:t>
      </w:r>
      <w:r>
        <w:t>‘a</w:t>
      </w:r>
      <w:r w:rsidRPr="00D00A9C">
        <w:t>dministrator</w:t>
      </w:r>
      <w:r>
        <w:t>’</w:t>
      </w:r>
      <w:r w:rsidRPr="00D00A9C">
        <w:t xml:space="preserve"> access to </w:t>
      </w:r>
      <w:r>
        <w:t>AO</w:t>
      </w:r>
      <w:r w:rsidRPr="00D00A9C">
        <w:t xml:space="preserve"> business account/s for one authorised representative of the business.</w:t>
      </w:r>
      <w:r w:rsidRPr="00CC5FE4">
        <w:rPr>
          <w:i/>
        </w:rPr>
        <w:t xml:space="preserve"> </w:t>
      </w:r>
    </w:p>
    <w:p w14:paraId="50D0A052" w14:textId="77777777" w:rsidR="00882E05" w:rsidRDefault="00882E05" w:rsidP="00882E05">
      <w:pPr>
        <w:rPr>
          <w:i/>
        </w:rPr>
      </w:pPr>
      <w:r w:rsidRPr="00CC5FE4">
        <w:rPr>
          <w:i/>
        </w:rPr>
        <w:t>The administrator is able to acce</w:t>
      </w:r>
      <w:r>
        <w:rPr>
          <w:i/>
        </w:rPr>
        <w:t>ss the AO business account, view</w:t>
      </w:r>
      <w:r w:rsidRPr="00CC5FE4">
        <w:rPr>
          <w:i/>
        </w:rPr>
        <w:t xml:space="preserve"> and update business</w:t>
      </w:r>
      <w:r>
        <w:rPr>
          <w:i/>
        </w:rPr>
        <w:t xml:space="preserve"> </w:t>
      </w:r>
      <w:r w:rsidRPr="00CC5FE4">
        <w:rPr>
          <w:i/>
        </w:rPr>
        <w:t xml:space="preserve">information, and access transaction reporting </w:t>
      </w:r>
      <w:r>
        <w:rPr>
          <w:i/>
        </w:rPr>
        <w:t xml:space="preserve">functionality. </w:t>
      </w:r>
    </w:p>
    <w:p w14:paraId="6EA34772" w14:textId="77777777" w:rsidR="00882E05" w:rsidRDefault="00882E05" w:rsidP="00882E05">
      <w:r>
        <w:t>Please complete this form to:</w:t>
      </w:r>
    </w:p>
    <w:p w14:paraId="08F8E291" w14:textId="77777777" w:rsidR="00882E05" w:rsidRPr="0091090E" w:rsidRDefault="00882E05" w:rsidP="00882E05">
      <w:pPr>
        <w:numPr>
          <w:ilvl w:val="0"/>
          <w:numId w:val="33"/>
        </w:numPr>
      </w:pPr>
      <w:r w:rsidRPr="0091090E">
        <w:t>create an administrator account for an AO business account</w:t>
      </w:r>
    </w:p>
    <w:p w14:paraId="4F189BC8" w14:textId="77777777" w:rsidR="00882E05" w:rsidRDefault="00882E05" w:rsidP="00882E05">
      <w:pPr>
        <w:numPr>
          <w:ilvl w:val="0"/>
          <w:numId w:val="33"/>
        </w:numPr>
      </w:pPr>
      <w:r w:rsidRPr="0091090E">
        <w:t>link an existing administrator t</w:t>
      </w:r>
      <w:r w:rsidR="00BF4C11">
        <w:t>o multiple AO business accounts</w:t>
      </w:r>
    </w:p>
    <w:p w14:paraId="7E1D2FF4" w14:textId="77777777" w:rsidR="00BF4C11" w:rsidRPr="0091090E" w:rsidRDefault="00BF4C11" w:rsidP="00BF4C1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27"/>
        <w:gridCol w:w="8801"/>
      </w:tblGrid>
      <w:tr w:rsidR="00882E05" w:rsidRPr="00D00A9C" w14:paraId="1B227216" w14:textId="77777777" w:rsidTr="004043CA">
        <w:trPr>
          <w:cantSplit/>
          <w:trHeight w:val="743"/>
          <w:tblHeader/>
        </w:trPr>
        <w:tc>
          <w:tcPr>
            <w:tcW w:w="828" w:type="dxa"/>
            <w:shd w:val="clear" w:color="auto" w:fill="FFFFFF"/>
          </w:tcPr>
          <w:p w14:paraId="40C59DD9" w14:textId="77777777" w:rsidR="00882E05" w:rsidRPr="00D00A9C" w:rsidRDefault="001072B2" w:rsidP="00882E05">
            <w:r w:rsidRPr="004D025F">
              <w:rPr>
                <w:noProof/>
              </w:rPr>
              <w:drawing>
                <wp:inline distT="0" distB="0" distL="0" distR="0" wp14:anchorId="73F150EC" wp14:editId="0BBA6746">
                  <wp:extent cx="361950" cy="361950"/>
                  <wp:effectExtent l="0" t="0" r="0" b="0"/>
                  <wp:docPr id="2" name="Picture 3" descr="(!)" title="Impor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(!)" title="Impor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shd w:val="clear" w:color="auto" w:fill="FFFFFF"/>
            <w:vAlign w:val="center"/>
          </w:tcPr>
          <w:p w14:paraId="7845718F" w14:textId="77777777" w:rsidR="00882E05" w:rsidRPr="00D00A9C" w:rsidRDefault="00882E05" w:rsidP="00C31BBF">
            <w:r w:rsidRPr="00D00A9C">
              <w:rPr>
                <w:b/>
                <w:szCs w:val="20"/>
              </w:rPr>
              <w:t>Note:</w:t>
            </w:r>
            <w:r w:rsidRPr="00D00A9C">
              <w:rPr>
                <w:szCs w:val="20"/>
              </w:rPr>
              <w:t xml:space="preserve"> Th</w:t>
            </w:r>
            <w:r>
              <w:rPr>
                <w:szCs w:val="20"/>
              </w:rPr>
              <w:t>is</w:t>
            </w:r>
            <w:r w:rsidRPr="00D00A9C">
              <w:rPr>
                <w:szCs w:val="20"/>
              </w:rPr>
              <w:t xml:space="preserve"> form must be completed and signed by a</w:t>
            </w:r>
            <w:r w:rsidR="00C31BBF">
              <w:rPr>
                <w:szCs w:val="20"/>
              </w:rPr>
              <w:t xml:space="preserve"> senior managing official* for</w:t>
            </w:r>
            <w:r w:rsidRPr="00D00A9C">
              <w:rPr>
                <w:szCs w:val="20"/>
              </w:rPr>
              <w:t xml:space="preserve"> the business</w:t>
            </w:r>
            <w:r w:rsidRPr="00D00A9C">
              <w:t>.</w:t>
            </w:r>
          </w:p>
        </w:tc>
      </w:tr>
    </w:tbl>
    <w:p w14:paraId="137F88A4" w14:textId="77777777" w:rsidR="007F041C" w:rsidRPr="004043CA" w:rsidRDefault="007F041C" w:rsidP="007F041C">
      <w:pPr>
        <w:tabs>
          <w:tab w:val="left" w:pos="5543"/>
        </w:tabs>
        <w:rPr>
          <w:sz w:val="16"/>
          <w:szCs w:val="16"/>
        </w:rPr>
      </w:pPr>
      <w:r w:rsidRPr="007F041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27"/>
        <w:gridCol w:w="8801"/>
      </w:tblGrid>
      <w:tr w:rsidR="007F041C" w:rsidRPr="00D00A9C" w14:paraId="3268DC43" w14:textId="77777777" w:rsidTr="00C21FC0">
        <w:trPr>
          <w:cantSplit/>
          <w:trHeight w:val="1494"/>
          <w:tblHeader/>
        </w:trPr>
        <w:tc>
          <w:tcPr>
            <w:tcW w:w="828" w:type="dxa"/>
            <w:shd w:val="clear" w:color="auto" w:fill="FFFFFF"/>
          </w:tcPr>
          <w:p w14:paraId="1EA9BC78" w14:textId="77777777" w:rsidR="007F041C" w:rsidRPr="00D00A9C" w:rsidRDefault="001072B2" w:rsidP="00C21FC0">
            <w:r w:rsidRPr="004D025F">
              <w:rPr>
                <w:noProof/>
              </w:rPr>
              <w:drawing>
                <wp:inline distT="0" distB="0" distL="0" distR="0" wp14:anchorId="09188D86" wp14:editId="0DF9FDC9">
                  <wp:extent cx="361950" cy="361950"/>
                  <wp:effectExtent l="0" t="0" r="0" b="0"/>
                  <wp:docPr id="3" name="Picture 2" descr="(!)" title="Impor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(!)" title="Impor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shd w:val="clear" w:color="auto" w:fill="FFFFFF"/>
            <w:vAlign w:val="center"/>
          </w:tcPr>
          <w:p w14:paraId="70B0069B" w14:textId="77777777" w:rsidR="00F7134E" w:rsidRDefault="007F041C" w:rsidP="00C21FC0">
            <w:r w:rsidRPr="00D00A9C">
              <w:t xml:space="preserve">Please complete this form </w:t>
            </w:r>
            <w:r w:rsidR="00F7134E">
              <w:t>then</w:t>
            </w:r>
            <w:r w:rsidRPr="00D00A9C">
              <w:t xml:space="preserve"> </w:t>
            </w:r>
            <w:r w:rsidR="00F7134E" w:rsidRPr="00C21FC0">
              <w:rPr>
                <w:b/>
              </w:rPr>
              <w:t>scan</w:t>
            </w:r>
            <w:r w:rsidR="00F7134E" w:rsidRPr="00D00A9C">
              <w:t xml:space="preserve"> and email to:</w:t>
            </w:r>
          </w:p>
          <w:p w14:paraId="2BFA5F4C" w14:textId="77777777" w:rsidR="00F7134E" w:rsidRDefault="00C61BB4" w:rsidP="00C21FC0">
            <w:pPr>
              <w:rPr>
                <w:color w:val="0000FF"/>
                <w:u w:val="single"/>
              </w:rPr>
            </w:pPr>
            <w:hyperlink r:id="rId10" w:history="1">
              <w:r w:rsidR="00FE586B" w:rsidRPr="00E0349E">
                <w:rPr>
                  <w:rStyle w:val="Hyperlink"/>
                </w:rPr>
                <w:t>contact@austrac.gov.au</w:t>
              </w:r>
            </w:hyperlink>
          </w:p>
          <w:p w14:paraId="3F26AB2B" w14:textId="77777777" w:rsidR="007F041C" w:rsidRPr="00D00A9C" w:rsidRDefault="00F7134E" w:rsidP="00C21FC0">
            <w:r>
              <w:t>or r</w:t>
            </w:r>
            <w:r w:rsidR="007F041C" w:rsidRPr="00D00A9C">
              <w:t>eturn</w:t>
            </w:r>
            <w:r w:rsidR="00054FE4">
              <w:t xml:space="preserve"> </w:t>
            </w:r>
            <w:r w:rsidR="007F041C" w:rsidRPr="00D00A9C">
              <w:t xml:space="preserve">via </w:t>
            </w:r>
            <w:r w:rsidR="007F041C" w:rsidRPr="00C21FC0">
              <w:rPr>
                <w:b/>
              </w:rPr>
              <w:t>mail</w:t>
            </w:r>
            <w:r w:rsidR="007F041C" w:rsidRPr="00D00A9C">
              <w:t xml:space="preserve"> to:</w:t>
            </w:r>
          </w:p>
          <w:p w14:paraId="4981722D" w14:textId="77777777" w:rsidR="007F041C" w:rsidRPr="00D00A9C" w:rsidRDefault="007F041C">
            <w:r w:rsidRPr="00D00A9C">
              <w:t>AUSTRAC</w:t>
            </w:r>
            <w:r w:rsidRPr="00D00A9C">
              <w:br/>
            </w:r>
            <w:r w:rsidR="00882E05">
              <w:rPr>
                <w:lang w:val="en"/>
              </w:rPr>
              <w:t xml:space="preserve">PO Box 5516 </w:t>
            </w:r>
            <w:r w:rsidR="00882E05">
              <w:rPr>
                <w:lang w:val="en"/>
              </w:rPr>
              <w:br/>
              <w:t>West Chatswood NSW 1515</w:t>
            </w:r>
          </w:p>
          <w:p w14:paraId="06061539" w14:textId="77777777" w:rsidR="007F041C" w:rsidRPr="00D00A9C" w:rsidRDefault="007F041C"/>
        </w:tc>
      </w:tr>
    </w:tbl>
    <w:p w14:paraId="7BD6C4C9" w14:textId="77777777" w:rsidR="007F041C" w:rsidRPr="00D00A9C" w:rsidRDefault="007F041C" w:rsidP="00054FE4">
      <w:pPr>
        <w:pStyle w:val="Heading2"/>
      </w:pPr>
      <w:bookmarkStart w:id="0" w:name="_Toc307559648"/>
      <w:r w:rsidRPr="00D00A9C">
        <w:t xml:space="preserve">Please check your </w:t>
      </w:r>
      <w:bookmarkEnd w:id="0"/>
      <w:r w:rsidR="00D82FAE">
        <w:t>AO</w:t>
      </w:r>
      <w:r w:rsidRPr="00D00A9C">
        <w:t xml:space="preserve"> </w:t>
      </w:r>
      <w:r w:rsidR="00013D42">
        <w:t>b</w:t>
      </w:r>
      <w:r w:rsidRPr="00D00A9C">
        <w:t xml:space="preserve">usiness </w:t>
      </w:r>
      <w:r w:rsidR="00013D42">
        <w:t>a</w:t>
      </w:r>
      <w:r w:rsidRPr="00D00A9C">
        <w:t xml:space="preserve">ccount details  </w:t>
      </w:r>
    </w:p>
    <w:p w14:paraId="79485A0A" w14:textId="77777777" w:rsidR="007F041C" w:rsidRPr="00D00A9C" w:rsidRDefault="007F041C">
      <w:r w:rsidRPr="00D00A9C">
        <w:t xml:space="preserve">Once the request for </w:t>
      </w:r>
      <w:r w:rsidR="00013D42">
        <w:t>a</w:t>
      </w:r>
      <w:r w:rsidRPr="00D00A9C">
        <w:t xml:space="preserve">dministrator access has been processed, you will be sent an automated email </w:t>
      </w:r>
      <w:r w:rsidR="0017728F">
        <w:t>to confirm</w:t>
      </w:r>
      <w:r w:rsidRPr="00D00A9C">
        <w:t xml:space="preserve"> </w:t>
      </w:r>
      <w:r w:rsidR="00BF41CD">
        <w:t xml:space="preserve">that </w:t>
      </w:r>
      <w:r w:rsidRPr="00D00A9C">
        <w:t>you</w:t>
      </w:r>
      <w:r w:rsidR="00BF41CD">
        <w:t>r</w:t>
      </w:r>
      <w:r w:rsidRPr="00D00A9C">
        <w:t xml:space="preserve"> administrator account</w:t>
      </w:r>
      <w:r w:rsidR="00BF41CD">
        <w:t xml:space="preserve"> has been </w:t>
      </w:r>
      <w:r w:rsidR="00BF41CD" w:rsidRPr="00D00A9C">
        <w:t>establish</w:t>
      </w:r>
      <w:r w:rsidR="00BF41CD">
        <w:t>ed</w:t>
      </w:r>
      <w:r w:rsidRPr="00D00A9C">
        <w:t>.</w:t>
      </w:r>
    </w:p>
    <w:p w14:paraId="67B317C2" w14:textId="77777777" w:rsidR="007F041C" w:rsidRPr="00D00A9C" w:rsidRDefault="007F041C">
      <w:r w:rsidRPr="00D00A9C">
        <w:t xml:space="preserve">After your administrator account </w:t>
      </w:r>
      <w:r w:rsidR="00BF41CD">
        <w:t>has been</w:t>
      </w:r>
      <w:r w:rsidR="00BF41CD" w:rsidRPr="00D00A9C">
        <w:t xml:space="preserve"> </w:t>
      </w:r>
      <w:r w:rsidRPr="00D00A9C">
        <w:t xml:space="preserve">established, log into </w:t>
      </w:r>
      <w:r w:rsidR="00D82FAE">
        <w:t>AO</w:t>
      </w:r>
      <w:r w:rsidRPr="00D00A9C">
        <w:t xml:space="preserve"> to:</w:t>
      </w:r>
    </w:p>
    <w:p w14:paraId="5CA35D7E" w14:textId="77777777" w:rsidR="007F041C" w:rsidRPr="0091090E" w:rsidRDefault="007F041C" w:rsidP="0091090E">
      <w:pPr>
        <w:numPr>
          <w:ilvl w:val="0"/>
          <w:numId w:val="34"/>
        </w:numPr>
      </w:pPr>
      <w:r w:rsidRPr="0091090E">
        <w:t xml:space="preserve">update your business information using the AUSTRAC </w:t>
      </w:r>
      <w:r w:rsidR="00013D42" w:rsidRPr="0091090E">
        <w:t>b</w:t>
      </w:r>
      <w:r w:rsidRPr="0091090E">
        <w:t xml:space="preserve">usiness </w:t>
      </w:r>
      <w:r w:rsidR="00013D42" w:rsidRPr="0091090E">
        <w:t>p</w:t>
      </w:r>
      <w:r w:rsidRPr="0091090E">
        <w:t xml:space="preserve">rofile </w:t>
      </w:r>
      <w:r w:rsidR="00013D42" w:rsidRPr="0091090E">
        <w:t>f</w:t>
      </w:r>
      <w:r w:rsidRPr="0091090E">
        <w:t>orm (ABPF)</w:t>
      </w:r>
    </w:p>
    <w:p w14:paraId="024699D2" w14:textId="77777777" w:rsidR="007F041C" w:rsidRPr="0091090E" w:rsidRDefault="007F041C" w:rsidP="0091090E">
      <w:pPr>
        <w:numPr>
          <w:ilvl w:val="0"/>
          <w:numId w:val="34"/>
        </w:numPr>
      </w:pPr>
      <w:r w:rsidRPr="0091090E">
        <w:t>administer your business’</w:t>
      </w:r>
      <w:r w:rsidR="00BF41CD" w:rsidRPr="0091090E">
        <w:t>s</w:t>
      </w:r>
      <w:r w:rsidRPr="0091090E">
        <w:t xml:space="preserve"> </w:t>
      </w:r>
      <w:r w:rsidR="001E291A" w:rsidRPr="0091090E">
        <w:t xml:space="preserve">AO </w:t>
      </w:r>
      <w:r w:rsidRPr="0091090E">
        <w:t xml:space="preserve">users through the </w:t>
      </w:r>
      <w:r w:rsidR="00013D42" w:rsidRPr="0091090E">
        <w:t>‘C</w:t>
      </w:r>
      <w:r w:rsidRPr="0091090E">
        <w:t xml:space="preserve">ontact and </w:t>
      </w:r>
      <w:r w:rsidR="00013D42" w:rsidRPr="0091090E">
        <w:t>u</w:t>
      </w:r>
      <w:r w:rsidRPr="0091090E">
        <w:t>sers</w:t>
      </w:r>
      <w:r w:rsidR="00013D42" w:rsidRPr="0091090E">
        <w:t>’</w:t>
      </w:r>
      <w:r w:rsidRPr="0091090E">
        <w:t xml:space="preserve"> sub-menu of the </w:t>
      </w:r>
      <w:r w:rsidR="00013D42" w:rsidRPr="0091090E">
        <w:t>‘</w:t>
      </w:r>
      <w:r w:rsidRPr="0091090E">
        <w:t>My business</w:t>
      </w:r>
      <w:r w:rsidR="00013D42" w:rsidRPr="0091090E">
        <w:t xml:space="preserve">’ </w:t>
      </w:r>
      <w:r w:rsidRPr="0091090E">
        <w:t>menu</w:t>
      </w:r>
    </w:p>
    <w:p w14:paraId="6987C81B" w14:textId="77777777" w:rsidR="007F041C" w:rsidRPr="0091090E" w:rsidRDefault="007F041C" w:rsidP="0091090E">
      <w:pPr>
        <w:numPr>
          <w:ilvl w:val="0"/>
          <w:numId w:val="34"/>
        </w:numPr>
      </w:pPr>
      <w:r w:rsidRPr="0091090E">
        <w:t xml:space="preserve">complete and submit the annual </w:t>
      </w:r>
      <w:r w:rsidR="001E291A" w:rsidRPr="0091090E">
        <w:t xml:space="preserve">AML/CTF </w:t>
      </w:r>
      <w:r w:rsidR="00013D42" w:rsidRPr="0091090E">
        <w:t>c</w:t>
      </w:r>
      <w:r w:rsidRPr="0091090E">
        <w:t xml:space="preserve">ompliance </w:t>
      </w:r>
      <w:r w:rsidR="00013D42" w:rsidRPr="0091090E">
        <w:t>r</w:t>
      </w:r>
      <w:r w:rsidRPr="0091090E">
        <w:t>eport (if applicable</w:t>
      </w:r>
      <w:r w:rsidR="00BF41CD" w:rsidRPr="0091090E">
        <w:t>)</w:t>
      </w:r>
    </w:p>
    <w:p w14:paraId="1914A435" w14:textId="77777777" w:rsidR="007F041C" w:rsidRPr="0091090E" w:rsidRDefault="007F041C" w:rsidP="0091090E">
      <w:pPr>
        <w:numPr>
          <w:ilvl w:val="0"/>
          <w:numId w:val="34"/>
        </w:numPr>
      </w:pPr>
      <w:r w:rsidRPr="0091090E">
        <w:t>submit transaction reports to AUSTRAC.</w:t>
      </w:r>
    </w:p>
    <w:p w14:paraId="47EC3B0D" w14:textId="285BF3B7" w:rsidR="00BF4C11" w:rsidRDefault="007F041C">
      <w:r w:rsidRPr="00D00A9C">
        <w:t xml:space="preserve">For more information on how to use </w:t>
      </w:r>
      <w:r w:rsidR="00D82FAE">
        <w:t>AO</w:t>
      </w:r>
      <w:r w:rsidRPr="00D00A9C">
        <w:t xml:space="preserve">, please </w:t>
      </w:r>
      <w:r w:rsidR="00013D42">
        <w:t xml:space="preserve">read </w:t>
      </w:r>
      <w:r w:rsidRPr="00D00A9C">
        <w:t xml:space="preserve">the </w:t>
      </w:r>
      <w:r w:rsidRPr="00C21FC0">
        <w:rPr>
          <w:i/>
        </w:rPr>
        <w:t>AUSTRAC Online user guide</w:t>
      </w:r>
      <w:r w:rsidRPr="00D00A9C">
        <w:t xml:space="preserve"> located on the </w:t>
      </w:r>
      <w:hyperlink r:id="rId11" w:history="1">
        <w:r w:rsidR="00D37943">
          <w:rPr>
            <w:rStyle w:val="Hyperlink"/>
          </w:rPr>
          <w:t>Enrol and register page</w:t>
        </w:r>
      </w:hyperlink>
      <w:r w:rsidR="00013D42">
        <w:t xml:space="preserve"> of the </w:t>
      </w:r>
      <w:r w:rsidRPr="00D00A9C">
        <w:t>AUSTRAC website</w:t>
      </w:r>
      <w:r w:rsidR="00013D42">
        <w:t>.</w:t>
      </w:r>
    </w:p>
    <w:p w14:paraId="4CA24B99" w14:textId="77777777" w:rsidR="00C31BBF" w:rsidRDefault="00C31BBF" w:rsidP="00F5274C">
      <w:pPr>
        <w:spacing w:before="240"/>
        <w:rPr>
          <w:rFonts w:cs="Arial"/>
          <w:i/>
          <w:sz w:val="19"/>
          <w:szCs w:val="19"/>
        </w:rPr>
      </w:pPr>
      <w:r>
        <w:rPr>
          <w:rFonts w:cs="Arial"/>
          <w:sz w:val="19"/>
          <w:szCs w:val="19"/>
        </w:rPr>
        <w:t>*</w:t>
      </w:r>
      <w:r w:rsidRPr="00C31BBF">
        <w:rPr>
          <w:rFonts w:cs="Arial"/>
          <w:i/>
          <w:sz w:val="19"/>
          <w:szCs w:val="19"/>
        </w:rPr>
        <w:t>Senior managing official means</w:t>
      </w:r>
      <w:r w:rsidRPr="00C31BBF">
        <w:rPr>
          <w:rFonts w:cs="Arial"/>
          <w:i/>
          <w:iCs/>
          <w:sz w:val="19"/>
          <w:szCs w:val="19"/>
        </w:rPr>
        <w:t xml:space="preserve"> </w:t>
      </w:r>
      <w:r w:rsidRPr="00C31BBF">
        <w:rPr>
          <w:rFonts w:cs="Arial"/>
          <w:i/>
          <w:sz w:val="19"/>
          <w:szCs w:val="19"/>
        </w:rPr>
        <w:t xml:space="preserve">an individual who makes, or participates in making, decisions that affect the whole, or a substantial part, of the business of the </w:t>
      </w:r>
      <w:r w:rsidR="0017728F">
        <w:rPr>
          <w:rFonts w:cs="Arial"/>
          <w:i/>
          <w:sz w:val="19"/>
          <w:szCs w:val="19"/>
        </w:rPr>
        <w:t>regulated</w:t>
      </w:r>
      <w:r w:rsidRPr="00C31BBF">
        <w:rPr>
          <w:rFonts w:cs="Arial"/>
          <w:i/>
          <w:sz w:val="19"/>
          <w:szCs w:val="19"/>
        </w:rPr>
        <w:t xml:space="preserve"> entity or who has the capacity to affect significantly the financial standing of the </w:t>
      </w:r>
      <w:r w:rsidR="0017728F">
        <w:rPr>
          <w:rFonts w:cs="Arial"/>
          <w:i/>
          <w:sz w:val="19"/>
          <w:szCs w:val="19"/>
        </w:rPr>
        <w:t>regulated</w:t>
      </w:r>
      <w:r w:rsidRPr="00C31BBF">
        <w:rPr>
          <w:rFonts w:cs="Arial"/>
          <w:i/>
          <w:sz w:val="19"/>
          <w:szCs w:val="19"/>
        </w:rPr>
        <w:t xml:space="preserve"> entity.</w:t>
      </w:r>
    </w:p>
    <w:p w14:paraId="093AF950" w14:textId="77777777" w:rsidR="00BF4C11" w:rsidRDefault="00BF4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27"/>
        <w:gridCol w:w="8801"/>
      </w:tblGrid>
      <w:tr w:rsidR="00AD7436" w:rsidRPr="00D00A9C" w14:paraId="3B31E83A" w14:textId="77777777" w:rsidTr="00C21FC0">
        <w:trPr>
          <w:cantSplit/>
          <w:trHeight w:val="934"/>
          <w:tblHeader/>
        </w:trPr>
        <w:tc>
          <w:tcPr>
            <w:tcW w:w="828" w:type="dxa"/>
            <w:shd w:val="clear" w:color="auto" w:fill="FFFFFF"/>
          </w:tcPr>
          <w:p w14:paraId="367B258A" w14:textId="77777777" w:rsidR="00AD7436" w:rsidRPr="00D00A9C" w:rsidRDefault="001072B2" w:rsidP="00165B06">
            <w:r w:rsidRPr="004D025F">
              <w:rPr>
                <w:noProof/>
              </w:rPr>
              <w:lastRenderedPageBreak/>
              <w:drawing>
                <wp:inline distT="0" distB="0" distL="0" distR="0" wp14:anchorId="4A89D306" wp14:editId="24716034">
                  <wp:extent cx="361950" cy="361950"/>
                  <wp:effectExtent l="0" t="0" r="0" b="0"/>
                  <wp:docPr id="4" name="Picture 6" descr="(!)" title="Impor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(!)" title="Impor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shd w:val="clear" w:color="auto" w:fill="FFFFFF"/>
            <w:vAlign w:val="center"/>
          </w:tcPr>
          <w:p w14:paraId="2D5BF0CE" w14:textId="69F6BBF5" w:rsidR="00AD7436" w:rsidRPr="00D00A9C" w:rsidRDefault="00AD7436">
            <w:r w:rsidRPr="00C21FC0">
              <w:rPr>
                <w:b/>
              </w:rPr>
              <w:t>Note:</w:t>
            </w:r>
            <w:r w:rsidRPr="00D00A9C">
              <w:t xml:space="preserve"> If your business has AML/CTF Act obligations, your business is required to notify AUSTRAC within 14 days of any changes to its enrolment details. Changes can be made via AU</w:t>
            </w:r>
            <w:r>
              <w:t>STRAC Online using the ABPF</w:t>
            </w:r>
            <w:r w:rsidRPr="00D00A9C">
              <w:t>. For further information please see the</w:t>
            </w:r>
            <w:r w:rsidRPr="00C21FC0">
              <w:rPr>
                <w:i/>
              </w:rPr>
              <w:t xml:space="preserve"> AUSTRAC business profile form explanatory guide </w:t>
            </w:r>
            <w:r w:rsidRPr="00D00A9C">
              <w:t xml:space="preserve">located on the </w:t>
            </w:r>
            <w:hyperlink r:id="rId12" w:history="1">
              <w:r w:rsidR="00D37943">
                <w:rPr>
                  <w:rStyle w:val="Hyperlink"/>
                </w:rPr>
                <w:t>Enrol and register page</w:t>
              </w:r>
            </w:hyperlink>
            <w:r>
              <w:t xml:space="preserve"> of the </w:t>
            </w:r>
            <w:r w:rsidRPr="00D00A9C">
              <w:t>AUSTRAC website.</w:t>
            </w:r>
          </w:p>
        </w:tc>
      </w:tr>
    </w:tbl>
    <w:p w14:paraId="04A6C74D" w14:textId="77777777" w:rsidR="003315B6" w:rsidRPr="002F3B6C" w:rsidRDefault="00526300">
      <w:pPr>
        <w:pStyle w:val="Heading3"/>
      </w:pPr>
      <w:r>
        <w:t>New a</w:t>
      </w:r>
      <w:r w:rsidR="007F041C" w:rsidRPr="002F3B6C">
        <w:t>dministrator details (details of the person requiring adminis</w:t>
      </w:r>
      <w:r w:rsidR="00054FE4" w:rsidRPr="002F3B6C">
        <w:t>trator access to AUSTRAC Online)</w:t>
      </w:r>
    </w:p>
    <w:p w14:paraId="0D387A5E" w14:textId="77777777" w:rsidR="002F3B6C" w:rsidRPr="00C21FC0" w:rsidRDefault="00DA2949" w:rsidP="00C21FC0">
      <w:pPr>
        <w:rPr>
          <w:i/>
        </w:rPr>
      </w:pPr>
      <w:r w:rsidRPr="00D00A9C">
        <w:t>This information is required to enable the creation of an AUSTRAC Online</w:t>
      </w:r>
      <w:r w:rsidR="00AD7436">
        <w:t xml:space="preserve"> (AO)</w:t>
      </w:r>
      <w:r w:rsidRPr="00D00A9C">
        <w:t xml:space="preserve"> user account with </w:t>
      </w:r>
      <w:r w:rsidR="00BF41CD">
        <w:t>a</w:t>
      </w:r>
      <w:r w:rsidR="00BF41CD" w:rsidRPr="00D00A9C">
        <w:t xml:space="preserve">dministrator </w:t>
      </w:r>
      <w:r w:rsidRPr="00D00A9C">
        <w:t xml:space="preserve">level access. Please complete the </w:t>
      </w:r>
      <w:r w:rsidR="00131233" w:rsidRPr="00D00A9C">
        <w:t xml:space="preserve">following </w:t>
      </w:r>
      <w:r w:rsidR="007265F6">
        <w:t>f</w:t>
      </w:r>
      <w:r w:rsidR="00131233" w:rsidRPr="00D00A9C">
        <w:t>ields</w:t>
      </w:r>
      <w:r w:rsidRPr="00D00A9C">
        <w:t xml:space="preserve"> as applicable </w:t>
      </w:r>
      <w:r w:rsidRPr="00C21FC0">
        <w:rPr>
          <w:i/>
        </w:rPr>
        <w:t>(fields marked with an asterisk (*) are mandatory).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59"/>
        <w:gridCol w:w="1556"/>
        <w:gridCol w:w="1556"/>
        <w:gridCol w:w="1557"/>
      </w:tblGrid>
      <w:tr w:rsidR="00D82FAE" w:rsidRPr="00D00A9C" w14:paraId="319FD7BA" w14:textId="77777777" w:rsidTr="00D41FBE">
        <w:trPr>
          <w:tblHeader/>
        </w:trPr>
        <w:tc>
          <w:tcPr>
            <w:tcW w:w="4959" w:type="dxa"/>
            <w:shd w:val="clear" w:color="auto" w:fill="F2F2F2"/>
          </w:tcPr>
          <w:p w14:paraId="4ABB0DC3" w14:textId="77777777" w:rsidR="00D82FAE" w:rsidRPr="00C21FC0" w:rsidRDefault="00D82FAE" w:rsidP="00C21FC0">
            <w:pPr>
              <w:spacing w:before="80" w:after="80"/>
              <w:rPr>
                <w:b/>
              </w:rPr>
            </w:pPr>
            <w:r w:rsidRPr="00C21FC0">
              <w:rPr>
                <w:b/>
              </w:rPr>
              <w:t>Item</w:t>
            </w:r>
          </w:p>
        </w:tc>
        <w:tc>
          <w:tcPr>
            <w:tcW w:w="4669" w:type="dxa"/>
            <w:gridSpan w:val="3"/>
            <w:shd w:val="clear" w:color="auto" w:fill="F2F2F2"/>
          </w:tcPr>
          <w:p w14:paraId="050BD2BA" w14:textId="77777777" w:rsidR="00D82FAE" w:rsidRPr="00C21FC0" w:rsidRDefault="00D82FAE" w:rsidP="00C21FC0">
            <w:pPr>
              <w:spacing w:before="80" w:after="80"/>
              <w:rPr>
                <w:b/>
              </w:rPr>
            </w:pPr>
            <w:r w:rsidRPr="00C21FC0">
              <w:rPr>
                <w:b/>
              </w:rPr>
              <w:t>Details</w:t>
            </w:r>
          </w:p>
        </w:tc>
      </w:tr>
      <w:tr w:rsidR="007F041C" w:rsidRPr="00D00A9C" w14:paraId="66ABDE4B" w14:textId="77777777" w:rsidTr="00D41FBE">
        <w:tc>
          <w:tcPr>
            <w:tcW w:w="4959" w:type="dxa"/>
            <w:shd w:val="clear" w:color="auto" w:fill="auto"/>
          </w:tcPr>
          <w:p w14:paraId="5C23D036" w14:textId="77777777" w:rsidR="007F041C" w:rsidRPr="00D00A9C" w:rsidRDefault="007F041C" w:rsidP="00C21FC0">
            <w:pPr>
              <w:spacing w:before="80" w:after="80"/>
            </w:pPr>
            <w:r w:rsidRPr="00C21FC0">
              <w:rPr>
                <w:b/>
              </w:rPr>
              <w:t>E</w:t>
            </w:r>
            <w:r w:rsidR="003315B6" w:rsidRPr="00C21FC0">
              <w:rPr>
                <w:b/>
              </w:rPr>
              <w:t xml:space="preserve">xisting </w:t>
            </w:r>
            <w:r w:rsidR="00AD7436" w:rsidRPr="00C21FC0">
              <w:rPr>
                <w:b/>
              </w:rPr>
              <w:t>AO</w:t>
            </w:r>
            <w:r w:rsidR="003315B6" w:rsidRPr="00C21FC0">
              <w:rPr>
                <w:b/>
              </w:rPr>
              <w:t xml:space="preserve"> User I</w:t>
            </w:r>
            <w:r w:rsidR="00AD7436" w:rsidRPr="00C21FC0">
              <w:rPr>
                <w:b/>
              </w:rPr>
              <w:t>D</w:t>
            </w:r>
            <w:r w:rsidR="003315B6" w:rsidRPr="00D00A9C">
              <w:t xml:space="preserve"> </w:t>
            </w:r>
            <w:r w:rsidR="009A21DA" w:rsidRPr="00C21FC0">
              <w:rPr>
                <w:i/>
              </w:rPr>
              <w:t xml:space="preserve">(existing </w:t>
            </w:r>
            <w:r w:rsidR="00AD7436" w:rsidRPr="00C21FC0">
              <w:rPr>
                <w:i/>
              </w:rPr>
              <w:t>AO</w:t>
            </w:r>
            <w:r w:rsidR="009A21DA" w:rsidRPr="00C21FC0">
              <w:rPr>
                <w:i/>
              </w:rPr>
              <w:t xml:space="preserve"> users only)</w:t>
            </w:r>
          </w:p>
          <w:p w14:paraId="64F7990F" w14:textId="77777777" w:rsidR="007F041C" w:rsidRPr="00C21FC0" w:rsidRDefault="007F041C" w:rsidP="00BF41CD">
            <w:pPr>
              <w:spacing w:before="80" w:after="80"/>
              <w:rPr>
                <w:i/>
                <w:iCs/>
              </w:rPr>
            </w:pPr>
            <w:r w:rsidRPr="00C21FC0">
              <w:rPr>
                <w:i/>
                <w:iCs/>
              </w:rPr>
              <w:t xml:space="preserve">(This will assist AUSTRAC </w:t>
            </w:r>
            <w:r w:rsidR="00BF41CD">
              <w:rPr>
                <w:i/>
                <w:iCs/>
              </w:rPr>
              <w:t>to</w:t>
            </w:r>
            <w:r w:rsidR="00BF41CD" w:rsidRPr="00C21FC0">
              <w:rPr>
                <w:i/>
                <w:iCs/>
              </w:rPr>
              <w:t xml:space="preserve"> </w:t>
            </w:r>
            <w:r w:rsidRPr="00C21FC0">
              <w:rPr>
                <w:i/>
                <w:iCs/>
              </w:rPr>
              <w:t>link</w:t>
            </w:r>
            <w:r w:rsidR="00BF41CD">
              <w:rPr>
                <w:i/>
                <w:iCs/>
              </w:rPr>
              <w:t xml:space="preserve"> </w:t>
            </w:r>
            <w:r w:rsidRPr="00C21FC0">
              <w:rPr>
                <w:i/>
                <w:iCs/>
              </w:rPr>
              <w:t xml:space="preserve">your current AO </w:t>
            </w:r>
            <w:r w:rsidR="002F3B6C" w:rsidRPr="00C21FC0">
              <w:rPr>
                <w:i/>
                <w:iCs/>
              </w:rPr>
              <w:t>u</w:t>
            </w:r>
            <w:r w:rsidRPr="00C21FC0">
              <w:rPr>
                <w:i/>
                <w:iCs/>
              </w:rPr>
              <w:t xml:space="preserve">ser </w:t>
            </w:r>
            <w:r w:rsidR="002F3B6C" w:rsidRPr="00C21FC0">
              <w:rPr>
                <w:i/>
                <w:iCs/>
              </w:rPr>
              <w:t>ID</w:t>
            </w:r>
            <w:r w:rsidRPr="00C21FC0">
              <w:rPr>
                <w:i/>
                <w:iCs/>
              </w:rPr>
              <w:t xml:space="preserve"> to the listed business/es in this form)</w:t>
            </w:r>
            <w:r w:rsidR="002F3B6C" w:rsidRPr="00C21FC0">
              <w:rPr>
                <w:i/>
                <w:iCs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09B7AE71" w14:textId="77777777" w:rsidR="007F041C" w:rsidRPr="00D00A9C" w:rsidRDefault="007F041C" w:rsidP="00C21FC0">
            <w:pPr>
              <w:spacing w:before="80" w:after="80"/>
            </w:pPr>
          </w:p>
        </w:tc>
      </w:tr>
      <w:tr w:rsidR="007F041C" w:rsidRPr="00D00A9C" w14:paraId="61EB0DD9" w14:textId="77777777" w:rsidTr="00D41FBE">
        <w:tc>
          <w:tcPr>
            <w:tcW w:w="4959" w:type="dxa"/>
            <w:shd w:val="clear" w:color="auto" w:fill="auto"/>
          </w:tcPr>
          <w:p w14:paraId="6A7BDAC1" w14:textId="77777777" w:rsidR="007F041C" w:rsidRPr="00D00A9C" w:rsidRDefault="005C2AD4" w:rsidP="00BF4C11">
            <w:pPr>
              <w:spacing w:before="80" w:after="80"/>
            </w:pPr>
            <w:r w:rsidRPr="00C21FC0">
              <w:t>*</w:t>
            </w:r>
            <w:r w:rsidR="00AD7436" w:rsidRPr="00C21FC0">
              <w:t xml:space="preserve"> </w:t>
            </w:r>
            <w:r w:rsidR="00BF4C11">
              <w:rPr>
                <w:b/>
              </w:rPr>
              <w:t>Full name</w:t>
            </w:r>
            <w:r w:rsidR="002F3B6C">
              <w:rPr>
                <w:b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2C841374" w14:textId="77777777" w:rsidR="007F041C" w:rsidRPr="00D00A9C" w:rsidRDefault="007F041C" w:rsidP="00C21FC0">
            <w:pPr>
              <w:spacing w:before="80" w:after="80"/>
            </w:pPr>
          </w:p>
        </w:tc>
      </w:tr>
      <w:tr w:rsidR="00BF4C11" w:rsidRPr="00D00A9C" w14:paraId="69E9A952" w14:textId="77777777" w:rsidTr="00D41FBE">
        <w:tc>
          <w:tcPr>
            <w:tcW w:w="4959" w:type="dxa"/>
            <w:shd w:val="clear" w:color="auto" w:fill="auto"/>
          </w:tcPr>
          <w:p w14:paraId="117F2D54" w14:textId="77777777" w:rsidR="00BF4C11" w:rsidRPr="00BF4C11" w:rsidRDefault="00BF4C11" w:rsidP="00C21FC0">
            <w:pPr>
              <w:spacing w:before="80" w:after="80"/>
              <w:rPr>
                <w:b/>
              </w:rPr>
            </w:pPr>
            <w:r>
              <w:t xml:space="preserve">  </w:t>
            </w:r>
            <w:r w:rsidRPr="00BF4C11">
              <w:rPr>
                <w:b/>
              </w:rPr>
              <w:t>Date of birth</w:t>
            </w:r>
            <w:r w:rsidR="008D7674">
              <w:rPr>
                <w:b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56FAADC8" w14:textId="77777777" w:rsidR="00BF4C11" w:rsidRPr="00D00A9C" w:rsidRDefault="00BF4C11" w:rsidP="00C21FC0">
            <w:pPr>
              <w:spacing w:before="80" w:after="80"/>
            </w:pPr>
          </w:p>
        </w:tc>
      </w:tr>
      <w:tr w:rsidR="00DA2949" w:rsidRPr="00D00A9C" w14:paraId="63C0B733" w14:textId="77777777" w:rsidTr="00D41FBE">
        <w:tc>
          <w:tcPr>
            <w:tcW w:w="4959" w:type="dxa"/>
            <w:shd w:val="clear" w:color="auto" w:fill="auto"/>
          </w:tcPr>
          <w:p w14:paraId="44119C8F" w14:textId="77777777" w:rsidR="00DA2949" w:rsidRPr="00D00A9C" w:rsidRDefault="00DA2949" w:rsidP="00C21FC0">
            <w:pPr>
              <w:spacing w:before="80" w:after="80"/>
              <w:rPr>
                <w:color w:val="FF0000"/>
              </w:rPr>
            </w:pPr>
            <w:r w:rsidRPr="00C21FC0">
              <w:t>*</w:t>
            </w:r>
            <w:r w:rsidR="00AD7436" w:rsidRPr="00C21FC0">
              <w:t xml:space="preserve"> </w:t>
            </w:r>
            <w:r w:rsidRPr="00C21FC0">
              <w:rPr>
                <w:b/>
              </w:rPr>
              <w:t xml:space="preserve">Email </w:t>
            </w:r>
            <w:r w:rsidR="00AD7436">
              <w:rPr>
                <w:b/>
              </w:rPr>
              <w:t>a</w:t>
            </w:r>
            <w:r w:rsidRPr="00C21FC0">
              <w:rPr>
                <w:b/>
              </w:rPr>
              <w:t>ddress</w:t>
            </w:r>
            <w:r w:rsidR="002F3B6C">
              <w:rPr>
                <w:b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72AFF7C2" w14:textId="77777777" w:rsidR="00DA2949" w:rsidRPr="00D00A9C" w:rsidRDefault="00DA2949" w:rsidP="00C21FC0">
            <w:pPr>
              <w:spacing w:before="80" w:after="80"/>
            </w:pPr>
          </w:p>
        </w:tc>
      </w:tr>
      <w:tr w:rsidR="007F041C" w:rsidRPr="00D00A9C" w14:paraId="28E39D36" w14:textId="77777777" w:rsidTr="00D41FBE">
        <w:tc>
          <w:tcPr>
            <w:tcW w:w="4959" w:type="dxa"/>
            <w:shd w:val="clear" w:color="auto" w:fill="auto"/>
          </w:tcPr>
          <w:p w14:paraId="734104C1" w14:textId="77777777" w:rsidR="007F041C" w:rsidRPr="00D00A9C" w:rsidRDefault="005C2AD4" w:rsidP="00C21FC0">
            <w:pPr>
              <w:spacing w:before="80" w:after="80"/>
            </w:pPr>
            <w:r w:rsidRPr="00C21FC0">
              <w:t>*</w:t>
            </w:r>
            <w:r w:rsidR="00AD7436" w:rsidRPr="00C21FC0">
              <w:t xml:space="preserve"> </w:t>
            </w:r>
            <w:r w:rsidR="007F041C" w:rsidRPr="00C21FC0">
              <w:rPr>
                <w:b/>
              </w:rPr>
              <w:t>Job title</w:t>
            </w:r>
            <w:r w:rsidR="002F3B6C">
              <w:rPr>
                <w:b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2060492A" w14:textId="77777777" w:rsidR="007F041C" w:rsidRPr="00D00A9C" w:rsidRDefault="007F041C" w:rsidP="00C21FC0">
            <w:pPr>
              <w:spacing w:before="80" w:after="80"/>
            </w:pPr>
          </w:p>
        </w:tc>
      </w:tr>
      <w:tr w:rsidR="00D41FBE" w:rsidRPr="00D00A9C" w14:paraId="4F3188A4" w14:textId="77777777" w:rsidTr="001E7B03">
        <w:trPr>
          <w:trHeight w:val="201"/>
        </w:trPr>
        <w:tc>
          <w:tcPr>
            <w:tcW w:w="4959" w:type="dxa"/>
            <w:vMerge w:val="restart"/>
            <w:shd w:val="clear" w:color="auto" w:fill="auto"/>
          </w:tcPr>
          <w:p w14:paraId="3F12E900" w14:textId="77777777" w:rsidR="00D41FBE" w:rsidRPr="00D00A9C" w:rsidRDefault="00D41FBE" w:rsidP="00F7134E">
            <w:pPr>
              <w:spacing w:before="80" w:after="80"/>
            </w:pPr>
            <w:r w:rsidRPr="00C21FC0">
              <w:t xml:space="preserve">* </w:t>
            </w:r>
            <w:r>
              <w:rPr>
                <w:b/>
              </w:rPr>
              <w:t>Street</w:t>
            </w:r>
            <w:r w:rsidRPr="00C21FC0">
              <w:rPr>
                <w:b/>
              </w:rPr>
              <w:t xml:space="preserve"> address</w:t>
            </w:r>
            <w:r>
              <w:rPr>
                <w:b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53816A4F" w14:textId="77777777" w:rsidR="00D41FBE" w:rsidRDefault="00D41FBE" w:rsidP="00E902B7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  <w:t>Address:</w:t>
            </w:r>
          </w:p>
          <w:p w14:paraId="26D83337" w14:textId="77777777" w:rsidR="00D41FBE" w:rsidRPr="00526300" w:rsidRDefault="00D41FBE" w:rsidP="00E902B7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D41FBE" w:rsidRPr="00D00A9C" w14:paraId="43D1FD09" w14:textId="77777777" w:rsidTr="00D41FBE">
        <w:trPr>
          <w:trHeight w:val="40"/>
        </w:trPr>
        <w:tc>
          <w:tcPr>
            <w:tcW w:w="4959" w:type="dxa"/>
            <w:vMerge/>
            <w:shd w:val="clear" w:color="auto" w:fill="auto"/>
          </w:tcPr>
          <w:p w14:paraId="3A53D63E" w14:textId="77777777" w:rsidR="00D41FBE" w:rsidRPr="00C21FC0" w:rsidRDefault="00D41FBE" w:rsidP="00F7134E">
            <w:pPr>
              <w:spacing w:before="80" w:after="80"/>
            </w:pPr>
          </w:p>
        </w:tc>
        <w:tc>
          <w:tcPr>
            <w:tcW w:w="1556" w:type="dxa"/>
            <w:shd w:val="clear" w:color="auto" w:fill="FFFFFF"/>
          </w:tcPr>
          <w:p w14:paraId="3D4EDA1F" w14:textId="77777777" w:rsidR="00D41FBE" w:rsidRDefault="00D41FBE" w:rsidP="00E902B7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Suburb:</w:t>
            </w:r>
          </w:p>
          <w:p w14:paraId="1512A9B0" w14:textId="77777777" w:rsidR="00D41FBE" w:rsidRDefault="00D41FBE" w:rsidP="00E902B7">
            <w:pPr>
              <w:spacing w:before="80" w:after="80"/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FFFF"/>
          </w:tcPr>
          <w:p w14:paraId="080470ED" w14:textId="77777777" w:rsidR="00D41FBE" w:rsidRDefault="00D41FBE" w:rsidP="00E902B7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State:</w:t>
            </w:r>
          </w:p>
        </w:tc>
        <w:tc>
          <w:tcPr>
            <w:tcW w:w="1557" w:type="dxa"/>
            <w:shd w:val="clear" w:color="auto" w:fill="FFFFFF"/>
          </w:tcPr>
          <w:p w14:paraId="2D6CD91D" w14:textId="77777777" w:rsidR="00D41FBE" w:rsidRDefault="00D41FBE" w:rsidP="00E902B7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Postcode:</w:t>
            </w:r>
          </w:p>
        </w:tc>
      </w:tr>
      <w:tr w:rsidR="00D41FBE" w:rsidRPr="00D00A9C" w14:paraId="090FDB28" w14:textId="77777777" w:rsidTr="00D41FBE">
        <w:trPr>
          <w:trHeight w:val="40"/>
        </w:trPr>
        <w:tc>
          <w:tcPr>
            <w:tcW w:w="4959" w:type="dxa"/>
            <w:vMerge w:val="restart"/>
            <w:shd w:val="clear" w:color="auto" w:fill="auto"/>
          </w:tcPr>
          <w:p w14:paraId="69E51164" w14:textId="77777777" w:rsidR="00D41FBE" w:rsidRPr="00526300" w:rsidRDefault="00D41FBE" w:rsidP="00D41FBE">
            <w:pPr>
              <w:spacing w:before="80" w:after="80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Postal address: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13D92257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  <w:t>Address:</w:t>
            </w:r>
          </w:p>
          <w:p w14:paraId="0C07247F" w14:textId="77777777" w:rsidR="00D41FBE" w:rsidRPr="00526300" w:rsidRDefault="00D41FBE" w:rsidP="00D41FBE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D41FBE" w:rsidRPr="00D00A9C" w14:paraId="5DE1B9C4" w14:textId="77777777" w:rsidTr="00D41FBE">
        <w:trPr>
          <w:trHeight w:val="87"/>
        </w:trPr>
        <w:tc>
          <w:tcPr>
            <w:tcW w:w="4959" w:type="dxa"/>
            <w:vMerge/>
            <w:shd w:val="clear" w:color="auto" w:fill="auto"/>
          </w:tcPr>
          <w:p w14:paraId="405737CB" w14:textId="77777777" w:rsidR="00D41FBE" w:rsidRDefault="00D41FBE" w:rsidP="00D41FBE">
            <w:pPr>
              <w:spacing w:before="80" w:after="80"/>
            </w:pPr>
          </w:p>
        </w:tc>
        <w:tc>
          <w:tcPr>
            <w:tcW w:w="1556" w:type="dxa"/>
            <w:shd w:val="clear" w:color="auto" w:fill="FFFFFF"/>
          </w:tcPr>
          <w:p w14:paraId="6D042B4E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Suburb:</w:t>
            </w:r>
          </w:p>
          <w:p w14:paraId="53FE30E4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FFFF"/>
          </w:tcPr>
          <w:p w14:paraId="59A687D9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State:</w:t>
            </w:r>
          </w:p>
          <w:p w14:paraId="64B674AF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FFFFFF"/>
          </w:tcPr>
          <w:p w14:paraId="46A74A25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Postcode:</w:t>
            </w:r>
          </w:p>
          <w:p w14:paraId="1AD44EDA" w14:textId="77777777" w:rsidR="00D41FBE" w:rsidRDefault="00D41FBE" w:rsidP="00D41FBE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F7134E" w:rsidRPr="00D00A9C" w14:paraId="5AC570BF" w14:textId="77777777" w:rsidTr="00D41FBE">
        <w:tc>
          <w:tcPr>
            <w:tcW w:w="4959" w:type="dxa"/>
            <w:shd w:val="clear" w:color="auto" w:fill="auto"/>
          </w:tcPr>
          <w:p w14:paraId="37A0735D" w14:textId="77777777" w:rsidR="00F7134E" w:rsidRPr="00D00A9C" w:rsidRDefault="00F7134E" w:rsidP="00F7134E">
            <w:pPr>
              <w:spacing w:before="80" w:after="80"/>
            </w:pPr>
            <w:r w:rsidRPr="00C21FC0">
              <w:t xml:space="preserve">* </w:t>
            </w:r>
            <w:r w:rsidRPr="00C21FC0">
              <w:rPr>
                <w:b/>
              </w:rPr>
              <w:t>Contact phone number</w:t>
            </w:r>
            <w:r w:rsidRPr="00D00A9C">
              <w:t xml:space="preserve"> </w:t>
            </w:r>
            <w:r w:rsidRPr="00C21FC0">
              <w:rPr>
                <w:i/>
              </w:rPr>
              <w:t>(include area code)</w:t>
            </w:r>
            <w:r>
              <w:rPr>
                <w:i/>
              </w:rPr>
              <w:t>:</w:t>
            </w:r>
          </w:p>
        </w:tc>
        <w:tc>
          <w:tcPr>
            <w:tcW w:w="4669" w:type="dxa"/>
            <w:gridSpan w:val="3"/>
            <w:shd w:val="clear" w:color="auto" w:fill="FFFFFF"/>
          </w:tcPr>
          <w:p w14:paraId="2176847D" w14:textId="77777777" w:rsidR="00F7134E" w:rsidRPr="00D00A9C" w:rsidRDefault="00F7134E" w:rsidP="00C21FC0">
            <w:pPr>
              <w:spacing w:before="80" w:after="80"/>
            </w:pPr>
          </w:p>
        </w:tc>
      </w:tr>
    </w:tbl>
    <w:p w14:paraId="63833836" w14:textId="77777777" w:rsidR="008D7674" w:rsidRPr="008D7674" w:rsidRDefault="008D7674" w:rsidP="008D7674">
      <w:pPr>
        <w:pStyle w:val="Heading3"/>
        <w:numPr>
          <w:ilvl w:val="0"/>
          <w:numId w:val="0"/>
        </w:numPr>
        <w:ind w:left="357"/>
        <w:rPr>
          <w:sz w:val="20"/>
        </w:rPr>
      </w:pPr>
    </w:p>
    <w:p w14:paraId="3C104DE1" w14:textId="77777777" w:rsidR="007F041C" w:rsidRPr="00D00A9C" w:rsidRDefault="007F041C" w:rsidP="00054FE4">
      <w:pPr>
        <w:pStyle w:val="Heading3"/>
      </w:pPr>
      <w:r w:rsidRPr="00D00A9C">
        <w:t xml:space="preserve">Link </w:t>
      </w:r>
      <w:r w:rsidR="00131233" w:rsidRPr="00D00A9C">
        <w:t>administrator</w:t>
      </w:r>
      <w:r w:rsidRPr="00D00A9C">
        <w:t xml:space="preserve"> </w:t>
      </w:r>
      <w:r w:rsidR="00AD7436">
        <w:t>r</w:t>
      </w:r>
      <w:r w:rsidRPr="00D00A9C">
        <w:t>equest</w:t>
      </w:r>
    </w:p>
    <w:p w14:paraId="5888778B" w14:textId="77777777" w:rsidR="00526300" w:rsidRDefault="00131233" w:rsidP="00526300">
      <w:pPr>
        <w:numPr>
          <w:ilvl w:val="0"/>
          <w:numId w:val="35"/>
        </w:numPr>
      </w:pPr>
      <w:r w:rsidRPr="00131233">
        <w:t xml:space="preserve">Please list </w:t>
      </w:r>
      <w:r w:rsidRPr="00131233">
        <w:rPr>
          <w:b/>
        </w:rPr>
        <w:t>all</w:t>
      </w:r>
      <w:r w:rsidRPr="00131233">
        <w:t xml:space="preserve"> AO business accounts this administrator requires access to. There is no limit to the number of accounts that can be listed</w:t>
      </w:r>
      <w:r w:rsidR="00B914BA">
        <w:t>.</w:t>
      </w:r>
      <w:r w:rsidR="009950B0">
        <w:t xml:space="preserve"> </w:t>
      </w:r>
      <w:r w:rsidR="00B914BA">
        <w:t>A</w:t>
      </w:r>
      <w:r w:rsidR="009950B0">
        <w:t xml:space="preserve">dd more rows </w:t>
      </w:r>
      <w:r w:rsidR="00546034">
        <w:t xml:space="preserve">to the grid, </w:t>
      </w:r>
      <w:r w:rsidR="009950B0">
        <w:t>as needed</w:t>
      </w:r>
      <w:r w:rsidRPr="00131233">
        <w:t>.</w:t>
      </w:r>
      <w:r w:rsidR="00AD7436">
        <w:t xml:space="preserve"> </w:t>
      </w:r>
    </w:p>
    <w:p w14:paraId="065F024A" w14:textId="77777777" w:rsidR="000945E3" w:rsidRPr="00D00A9C" w:rsidRDefault="00AD7436" w:rsidP="00526300">
      <w:pPr>
        <w:numPr>
          <w:ilvl w:val="0"/>
          <w:numId w:val="35"/>
        </w:numPr>
      </w:pPr>
      <w:r>
        <w:t>O</w:t>
      </w:r>
      <w:r w:rsidR="00DA2949" w:rsidRPr="00D00A9C">
        <w:t>nce linked, the</w:t>
      </w:r>
      <w:r w:rsidR="00713B06">
        <w:t xml:space="preserve"> administrator</w:t>
      </w:r>
      <w:r w:rsidR="00DA2949" w:rsidRPr="00D00A9C">
        <w:t xml:space="preserve"> will be able to </w:t>
      </w:r>
      <w:r w:rsidR="00BF41CD">
        <w:t>use</w:t>
      </w:r>
      <w:r w:rsidR="00BF41CD" w:rsidRPr="00D00A9C">
        <w:t xml:space="preserve"> </w:t>
      </w:r>
      <w:r w:rsidR="00DA2949" w:rsidRPr="00D00A9C">
        <w:t xml:space="preserve">a single </w:t>
      </w:r>
      <w:r>
        <w:t>u</w:t>
      </w:r>
      <w:r w:rsidR="00DA2949" w:rsidRPr="00D00A9C">
        <w:t xml:space="preserve">ser ID and password to access the listed </w:t>
      </w:r>
      <w:r>
        <w:t xml:space="preserve">AO </w:t>
      </w:r>
      <w:r w:rsidR="00DA2949" w:rsidRPr="00D00A9C">
        <w:t>business accounts.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3"/>
        <w:gridCol w:w="3373"/>
        <w:gridCol w:w="2610"/>
        <w:gridCol w:w="2562"/>
      </w:tblGrid>
      <w:tr w:rsidR="007F041C" w:rsidRPr="00D00A9C" w14:paraId="120E2978" w14:textId="77777777" w:rsidTr="00526300">
        <w:trPr>
          <w:tblHeader/>
        </w:trPr>
        <w:tc>
          <w:tcPr>
            <w:tcW w:w="108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E78EDA" w14:textId="77777777" w:rsidR="007F041C" w:rsidRPr="00C21FC0" w:rsidRDefault="007F041C" w:rsidP="00C21FC0">
            <w:pPr>
              <w:spacing w:before="100" w:after="100"/>
              <w:rPr>
                <w:b/>
              </w:rPr>
            </w:pPr>
            <w:r w:rsidRPr="00C21FC0">
              <w:rPr>
                <w:b/>
              </w:rPr>
              <w:t>Linked business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F5FFCFE" w14:textId="77777777" w:rsidR="007F041C" w:rsidRPr="00D00A9C" w:rsidRDefault="007F041C" w:rsidP="00C21FC0">
            <w:pPr>
              <w:spacing w:before="100" w:after="100"/>
            </w:pPr>
            <w:r w:rsidRPr="00C21FC0">
              <w:t>*</w:t>
            </w:r>
            <w:r w:rsidR="00011F87" w:rsidRPr="00C21FC0">
              <w:t xml:space="preserve"> </w:t>
            </w:r>
            <w:r w:rsidRPr="00C21FC0">
              <w:rPr>
                <w:b/>
              </w:rPr>
              <w:t xml:space="preserve">Full </w:t>
            </w:r>
            <w:r w:rsidR="00011F87" w:rsidRPr="00C21FC0">
              <w:rPr>
                <w:b/>
              </w:rPr>
              <w:t>l</w:t>
            </w:r>
            <w:r w:rsidRPr="00C21FC0">
              <w:rPr>
                <w:b/>
              </w:rPr>
              <w:t xml:space="preserve">egal </w:t>
            </w:r>
            <w:r w:rsidR="00011F87" w:rsidRPr="00C21FC0">
              <w:rPr>
                <w:b/>
              </w:rPr>
              <w:t>n</w:t>
            </w:r>
            <w:r w:rsidRPr="00C21FC0">
              <w:rPr>
                <w:b/>
              </w:rPr>
              <w:t>ame of business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0794DCD" w14:textId="77777777" w:rsidR="007F041C" w:rsidRPr="00D00A9C" w:rsidRDefault="007F041C" w:rsidP="00C21FC0">
            <w:pPr>
              <w:spacing w:before="100" w:after="100"/>
            </w:pPr>
            <w:r w:rsidRPr="00C21FC0">
              <w:rPr>
                <w:b/>
              </w:rPr>
              <w:t xml:space="preserve">AUSTRAC </w:t>
            </w:r>
            <w:r w:rsidR="00011F87" w:rsidRPr="00C21FC0">
              <w:rPr>
                <w:b/>
              </w:rPr>
              <w:t>a</w:t>
            </w:r>
            <w:r w:rsidRPr="00C21FC0">
              <w:rPr>
                <w:b/>
              </w:rPr>
              <w:t xml:space="preserve">ccount </w:t>
            </w:r>
            <w:r w:rsidR="00011F87" w:rsidRPr="00C21FC0">
              <w:rPr>
                <w:b/>
              </w:rPr>
              <w:t>n</w:t>
            </w:r>
            <w:r w:rsidRPr="00C21FC0">
              <w:rPr>
                <w:b/>
              </w:rPr>
              <w:t xml:space="preserve">umber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8AA8DCA" w14:textId="77777777" w:rsidR="007F041C" w:rsidRPr="00C21FC0" w:rsidRDefault="00F12E87" w:rsidP="00C21FC0">
            <w:pPr>
              <w:spacing w:before="100" w:after="100"/>
              <w:rPr>
                <w:b/>
              </w:rPr>
            </w:pPr>
            <w:r w:rsidRPr="00C21FC0">
              <w:rPr>
                <w:b/>
              </w:rPr>
              <w:t>ABN</w:t>
            </w:r>
            <w:r w:rsidR="007F041C" w:rsidRPr="00C21FC0">
              <w:rPr>
                <w:b/>
              </w:rPr>
              <w:t xml:space="preserve"> or ACN </w:t>
            </w:r>
          </w:p>
        </w:tc>
      </w:tr>
      <w:tr w:rsidR="007F041C" w:rsidRPr="00D00A9C" w14:paraId="13E86828" w14:textId="77777777" w:rsidTr="00526300">
        <w:trPr>
          <w:trHeight w:val="65"/>
        </w:trPr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9A514" w14:textId="77777777" w:rsidR="007F041C" w:rsidRPr="00D00A9C" w:rsidRDefault="007F041C" w:rsidP="00C21FC0">
            <w:pPr>
              <w:spacing w:before="100" w:after="100"/>
            </w:pPr>
            <w:r w:rsidRPr="00D00A9C">
              <w:t>1</w:t>
            </w:r>
          </w:p>
        </w:tc>
        <w:tc>
          <w:tcPr>
            <w:tcW w:w="3465" w:type="dxa"/>
            <w:tcBorders>
              <w:top w:val="single" w:sz="6" w:space="0" w:color="auto"/>
            </w:tcBorders>
            <w:shd w:val="clear" w:color="auto" w:fill="auto"/>
          </w:tcPr>
          <w:p w14:paraId="3E1ECADB" w14:textId="77777777" w:rsidR="007F041C" w:rsidRPr="00D00A9C" w:rsidRDefault="007F041C" w:rsidP="00C21FC0">
            <w:pPr>
              <w:spacing w:before="100" w:after="100"/>
            </w:pPr>
          </w:p>
        </w:tc>
        <w:tc>
          <w:tcPr>
            <w:tcW w:w="2667" w:type="dxa"/>
            <w:tcBorders>
              <w:top w:val="single" w:sz="6" w:space="0" w:color="auto"/>
            </w:tcBorders>
            <w:shd w:val="clear" w:color="auto" w:fill="auto"/>
          </w:tcPr>
          <w:p w14:paraId="3E58FE30" w14:textId="77777777" w:rsidR="007F041C" w:rsidRPr="00D00A9C" w:rsidRDefault="007F041C" w:rsidP="00C21FC0">
            <w:pPr>
              <w:spacing w:before="100" w:after="100"/>
            </w:pPr>
          </w:p>
        </w:tc>
        <w:tc>
          <w:tcPr>
            <w:tcW w:w="2639" w:type="dxa"/>
            <w:tcBorders>
              <w:top w:val="single" w:sz="6" w:space="0" w:color="auto"/>
            </w:tcBorders>
            <w:shd w:val="clear" w:color="auto" w:fill="auto"/>
          </w:tcPr>
          <w:p w14:paraId="771C4DFA" w14:textId="77777777" w:rsidR="007F041C" w:rsidRPr="00D00A9C" w:rsidRDefault="007F041C" w:rsidP="00C21FC0">
            <w:pPr>
              <w:spacing w:before="100" w:after="100"/>
            </w:pPr>
          </w:p>
        </w:tc>
      </w:tr>
      <w:tr w:rsidR="007F041C" w:rsidRPr="00D00A9C" w14:paraId="03345020" w14:textId="77777777" w:rsidTr="00526300"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09594" w14:textId="77777777" w:rsidR="007F041C" w:rsidRPr="00D00A9C" w:rsidRDefault="007F041C" w:rsidP="00C21FC0">
            <w:pPr>
              <w:spacing w:before="100" w:after="100"/>
            </w:pPr>
            <w:r w:rsidRPr="00D00A9C">
              <w:t>2</w:t>
            </w:r>
          </w:p>
        </w:tc>
        <w:tc>
          <w:tcPr>
            <w:tcW w:w="3465" w:type="dxa"/>
            <w:shd w:val="clear" w:color="auto" w:fill="auto"/>
          </w:tcPr>
          <w:p w14:paraId="09A740CF" w14:textId="77777777" w:rsidR="007F041C" w:rsidRPr="00D00A9C" w:rsidRDefault="007F041C" w:rsidP="00C21FC0">
            <w:pPr>
              <w:spacing w:before="100" w:after="100"/>
            </w:pPr>
          </w:p>
        </w:tc>
        <w:tc>
          <w:tcPr>
            <w:tcW w:w="2667" w:type="dxa"/>
            <w:shd w:val="clear" w:color="auto" w:fill="auto"/>
          </w:tcPr>
          <w:p w14:paraId="706E0A35" w14:textId="77777777" w:rsidR="007F041C" w:rsidRPr="00D00A9C" w:rsidRDefault="007F041C" w:rsidP="00C21FC0">
            <w:pPr>
              <w:spacing w:before="100" w:after="100"/>
            </w:pPr>
          </w:p>
        </w:tc>
        <w:tc>
          <w:tcPr>
            <w:tcW w:w="2639" w:type="dxa"/>
            <w:shd w:val="clear" w:color="auto" w:fill="auto"/>
          </w:tcPr>
          <w:p w14:paraId="488A7842" w14:textId="77777777" w:rsidR="007F041C" w:rsidRPr="00D00A9C" w:rsidRDefault="007F041C" w:rsidP="00C21FC0">
            <w:pPr>
              <w:spacing w:before="100" w:after="100"/>
            </w:pPr>
          </w:p>
        </w:tc>
      </w:tr>
    </w:tbl>
    <w:p w14:paraId="08F28E6E" w14:textId="77777777" w:rsidR="00D41FBE" w:rsidRDefault="00D41FBE" w:rsidP="00D41FBE">
      <w:pPr>
        <w:pStyle w:val="Heading3"/>
        <w:numPr>
          <w:ilvl w:val="0"/>
          <w:numId w:val="0"/>
        </w:numPr>
      </w:pPr>
    </w:p>
    <w:p w14:paraId="5C4ECB48" w14:textId="77777777" w:rsidR="00D41FBE" w:rsidRDefault="00D41FBE">
      <w:pPr>
        <w:spacing w:before="0" w:after="0" w:line="240" w:lineRule="auto"/>
        <w:rPr>
          <w:rFonts w:cs="Calibri"/>
          <w:b/>
          <w:i/>
          <w:sz w:val="24"/>
          <w:szCs w:val="20"/>
        </w:rPr>
      </w:pPr>
    </w:p>
    <w:p w14:paraId="55D97844" w14:textId="77777777" w:rsidR="007F041C" w:rsidRPr="00D00A9C" w:rsidRDefault="007F041C" w:rsidP="00054FE4">
      <w:pPr>
        <w:pStyle w:val="Heading3"/>
      </w:pPr>
      <w:r w:rsidRPr="00D00A9C">
        <w:t>Declaration</w:t>
      </w:r>
    </w:p>
    <w:p w14:paraId="12E7A192" w14:textId="77777777" w:rsidR="00C31BBF" w:rsidRPr="005B5C71" w:rsidRDefault="00526300" w:rsidP="00C21FC0">
      <w:pPr>
        <w:rPr>
          <w:b/>
          <w:bCs/>
          <w:i/>
          <w:iCs/>
        </w:rPr>
      </w:pPr>
      <w:r w:rsidRPr="005B5C71">
        <w:rPr>
          <w:b/>
          <w:bCs/>
          <w:i/>
          <w:iCs/>
        </w:rPr>
        <w:t>AUSTRAC requires this form to be approved by a senior</w:t>
      </w:r>
      <w:r w:rsidR="00C31BBF" w:rsidRPr="005B5C71">
        <w:rPr>
          <w:b/>
          <w:bCs/>
          <w:i/>
          <w:iCs/>
        </w:rPr>
        <w:t xml:space="preserve"> managing official* for the business.</w:t>
      </w:r>
    </w:p>
    <w:p w14:paraId="5B2E21D9" w14:textId="77777777" w:rsidR="00FF2E5C" w:rsidRDefault="00FF2E5C" w:rsidP="00FF2E5C">
      <w:r>
        <w:t xml:space="preserve">By signing this form, as a senior managing official of the </w:t>
      </w:r>
      <w:r w:rsidR="008D7674">
        <w:t>business(</w:t>
      </w:r>
      <w:r>
        <w:t xml:space="preserve">es) listed in section </w:t>
      </w:r>
      <w:r w:rsidR="00BF4C11">
        <w:t>2</w:t>
      </w:r>
      <w:r>
        <w:t xml:space="preserve"> of this form, I declare that the above-listed person requiring administrator access to the related AO accounts is authorised to submit this form</w:t>
      </w:r>
      <w:r w:rsidR="00B35025">
        <w:t xml:space="preserve"> on behalf of the business(es), </w:t>
      </w:r>
      <w:r>
        <w:t>and the information provided with respect to the business(es) is true, accurate and complete.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5352"/>
      </w:tblGrid>
      <w:tr w:rsidR="008034B4" w:rsidRPr="00D00A9C" w14:paraId="0A8AFF63" w14:textId="77777777" w:rsidTr="00397A65">
        <w:trPr>
          <w:cantSplit/>
          <w:trHeight w:val="536"/>
          <w:tblHeader/>
        </w:trPr>
        <w:tc>
          <w:tcPr>
            <w:tcW w:w="4253" w:type="dxa"/>
            <w:shd w:val="clear" w:color="auto" w:fill="F2F2F2"/>
            <w:vAlign w:val="center"/>
          </w:tcPr>
          <w:p w14:paraId="13D56A6F" w14:textId="77777777" w:rsidR="008034B4" w:rsidRPr="008034B4" w:rsidRDefault="008034B4" w:rsidP="002F3B6C">
            <w:pPr>
              <w:rPr>
                <w:b/>
              </w:rPr>
            </w:pPr>
            <w:r w:rsidRPr="008034B4">
              <w:rPr>
                <w:b/>
              </w:rPr>
              <w:t>Item</w:t>
            </w:r>
          </w:p>
        </w:tc>
        <w:tc>
          <w:tcPr>
            <w:tcW w:w="5493" w:type="dxa"/>
            <w:shd w:val="clear" w:color="auto" w:fill="F2F2F2"/>
            <w:vAlign w:val="center"/>
          </w:tcPr>
          <w:p w14:paraId="7D60EDAD" w14:textId="77777777" w:rsidR="008034B4" w:rsidRPr="00C21FC0" w:rsidRDefault="008034B4" w:rsidP="002F3B6C">
            <w:pPr>
              <w:rPr>
                <w:b/>
              </w:rPr>
            </w:pPr>
            <w:r w:rsidRPr="00C21FC0">
              <w:rPr>
                <w:b/>
              </w:rPr>
              <w:t>Details</w:t>
            </w:r>
          </w:p>
        </w:tc>
      </w:tr>
      <w:tr w:rsidR="007F041C" w:rsidRPr="00D00A9C" w14:paraId="64113AE0" w14:textId="77777777" w:rsidTr="00C21FC0">
        <w:trPr>
          <w:trHeight w:val="536"/>
        </w:trPr>
        <w:tc>
          <w:tcPr>
            <w:tcW w:w="4253" w:type="dxa"/>
            <w:shd w:val="clear" w:color="auto" w:fill="auto"/>
            <w:vAlign w:val="center"/>
          </w:tcPr>
          <w:p w14:paraId="11741E0F" w14:textId="77777777" w:rsidR="005B5C71" w:rsidRDefault="00AC1EF9" w:rsidP="005B5C71">
            <w:pPr>
              <w:rPr>
                <w:i/>
              </w:rPr>
            </w:pPr>
            <w:r w:rsidRPr="00C21FC0">
              <w:rPr>
                <w:b/>
              </w:rPr>
              <w:t>L</w:t>
            </w:r>
            <w:r w:rsidR="007F041C" w:rsidRPr="00C21FC0">
              <w:rPr>
                <w:b/>
              </w:rPr>
              <w:t>egal name and trading name</w:t>
            </w:r>
            <w:r w:rsidR="005B5C71">
              <w:rPr>
                <w:b/>
              </w:rPr>
              <w:t xml:space="preserve"> of </w:t>
            </w:r>
            <w:proofErr w:type="gramStart"/>
            <w:r w:rsidR="005B5C71">
              <w:rPr>
                <w:b/>
              </w:rPr>
              <w:t>t</w:t>
            </w:r>
            <w:r w:rsidR="00B914BA">
              <w:rPr>
                <w:b/>
              </w:rPr>
              <w:t>hird party</w:t>
            </w:r>
            <w:proofErr w:type="gramEnd"/>
            <w:r w:rsidR="00B914BA">
              <w:rPr>
                <w:b/>
              </w:rPr>
              <w:t xml:space="preserve"> business</w:t>
            </w:r>
            <w:r w:rsidR="005B5C71">
              <w:rPr>
                <w:b/>
              </w:rPr>
              <w:t>:</w:t>
            </w:r>
            <w:r w:rsidR="007F041C" w:rsidRPr="00C21FC0">
              <w:rPr>
                <w:i/>
              </w:rPr>
              <w:t xml:space="preserve"> </w:t>
            </w:r>
          </w:p>
          <w:p w14:paraId="2EB1D58E" w14:textId="77777777" w:rsidR="007F041C" w:rsidRPr="00D00A9C" w:rsidRDefault="007F041C" w:rsidP="005B5C71">
            <w:r w:rsidRPr="005B5C71">
              <w:rPr>
                <w:i/>
                <w:sz w:val="18"/>
                <w:szCs w:val="18"/>
              </w:rPr>
              <w:t>(</w:t>
            </w:r>
            <w:r w:rsidR="00B914BA" w:rsidRPr="005B5C71">
              <w:rPr>
                <w:i/>
                <w:sz w:val="18"/>
                <w:szCs w:val="18"/>
              </w:rPr>
              <w:t xml:space="preserve">only </w:t>
            </w:r>
            <w:r w:rsidRPr="005B5C71">
              <w:rPr>
                <w:i/>
                <w:sz w:val="18"/>
                <w:szCs w:val="18"/>
              </w:rPr>
              <w:t>required for insolvency practitioners</w:t>
            </w:r>
            <w:r w:rsidR="005B5C71" w:rsidRPr="005B5C71">
              <w:rPr>
                <w:i/>
                <w:sz w:val="18"/>
                <w:szCs w:val="18"/>
              </w:rPr>
              <w:t xml:space="preserve"> or compliance consultants – please </w:t>
            </w:r>
            <w:r w:rsidR="005B5C71">
              <w:rPr>
                <w:i/>
                <w:sz w:val="18"/>
                <w:szCs w:val="18"/>
              </w:rPr>
              <w:t>attach</w:t>
            </w:r>
            <w:r w:rsidR="005B5C71" w:rsidRPr="005B5C71">
              <w:rPr>
                <w:i/>
                <w:sz w:val="18"/>
                <w:szCs w:val="18"/>
              </w:rPr>
              <w:t xml:space="preserve"> proof of authority to act on entity’s behalf</w:t>
            </w:r>
            <w:r w:rsidR="005B5C7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775A7396" w14:textId="77777777" w:rsidR="007F041C" w:rsidRPr="00D00A9C" w:rsidRDefault="007F041C"/>
        </w:tc>
      </w:tr>
      <w:tr w:rsidR="007F041C" w:rsidRPr="00D00A9C" w14:paraId="176C11A1" w14:textId="77777777" w:rsidTr="00C21FC0">
        <w:trPr>
          <w:trHeight w:val="536"/>
        </w:trPr>
        <w:tc>
          <w:tcPr>
            <w:tcW w:w="4253" w:type="dxa"/>
            <w:shd w:val="clear" w:color="auto" w:fill="auto"/>
            <w:vAlign w:val="center"/>
          </w:tcPr>
          <w:p w14:paraId="040C871C" w14:textId="77777777" w:rsidR="007F041C" w:rsidRPr="00C21FC0" w:rsidRDefault="007F041C">
            <w:pPr>
              <w:rPr>
                <w:b/>
              </w:rPr>
            </w:pPr>
            <w:r w:rsidRPr="00C21FC0">
              <w:rPr>
                <w:b/>
              </w:rPr>
              <w:t>AUSTRAC letter reference</w:t>
            </w:r>
            <w:r w:rsidR="005B5C71">
              <w:rPr>
                <w:b/>
              </w:rPr>
              <w:t xml:space="preserve"> </w:t>
            </w:r>
            <w:r w:rsidR="005B5C71" w:rsidRPr="005B5C71">
              <w:rPr>
                <w:sz w:val="18"/>
                <w:szCs w:val="18"/>
              </w:rPr>
              <w:t>(if applicable)</w:t>
            </w:r>
            <w:r w:rsidR="002F3B6C" w:rsidRPr="00C21FC0">
              <w:rPr>
                <w:b/>
              </w:rPr>
              <w:t>: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FA7E794" w14:textId="77777777" w:rsidR="007F041C" w:rsidRPr="00D00A9C" w:rsidRDefault="007F041C"/>
        </w:tc>
      </w:tr>
      <w:tr w:rsidR="007F041C" w:rsidRPr="00D00A9C" w14:paraId="1E432E77" w14:textId="77777777" w:rsidTr="00C21FC0">
        <w:trPr>
          <w:trHeight w:val="536"/>
        </w:trPr>
        <w:tc>
          <w:tcPr>
            <w:tcW w:w="4253" w:type="dxa"/>
            <w:shd w:val="clear" w:color="auto" w:fill="auto"/>
            <w:vAlign w:val="center"/>
          </w:tcPr>
          <w:p w14:paraId="27ED0084" w14:textId="77777777" w:rsidR="007F041C" w:rsidRPr="00C21FC0" w:rsidRDefault="007F041C">
            <w:pPr>
              <w:rPr>
                <w:b/>
              </w:rPr>
            </w:pPr>
            <w:r w:rsidRPr="00C21FC0">
              <w:rPr>
                <w:b/>
              </w:rPr>
              <w:t>AUSTRAC account number</w:t>
            </w:r>
            <w:r w:rsidR="002F3B6C" w:rsidRPr="00C21FC0">
              <w:rPr>
                <w:b/>
              </w:rPr>
              <w:t>: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A39962E" w14:textId="77777777" w:rsidR="007F041C" w:rsidRPr="00D00A9C" w:rsidRDefault="007F041C"/>
        </w:tc>
      </w:tr>
      <w:tr w:rsidR="007058A7" w:rsidRPr="00D00A9C" w14:paraId="0CF7AC3D" w14:textId="77777777" w:rsidTr="00C21FC0">
        <w:trPr>
          <w:trHeight w:val="536"/>
        </w:trPr>
        <w:tc>
          <w:tcPr>
            <w:tcW w:w="4253" w:type="dxa"/>
            <w:shd w:val="clear" w:color="auto" w:fill="auto"/>
            <w:vAlign w:val="center"/>
          </w:tcPr>
          <w:p w14:paraId="125A5736" w14:textId="77777777" w:rsidR="007058A7" w:rsidRPr="005B5C71" w:rsidRDefault="005B5C71" w:rsidP="00BF4C11">
            <w:pPr>
              <w:rPr>
                <w:b/>
              </w:rPr>
            </w:pPr>
            <w:r>
              <w:rPr>
                <w:b/>
              </w:rPr>
              <w:t>Senior managing official</w:t>
            </w:r>
            <w:r w:rsidR="00DD4DF3" w:rsidRPr="00C21FC0">
              <w:rPr>
                <w:b/>
              </w:rPr>
              <w:t xml:space="preserve"> full name</w:t>
            </w:r>
            <w:r w:rsidR="00DD4DF3" w:rsidRPr="00D00A9C">
              <w:t xml:space="preserve"> 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2ED06D23" w14:textId="77777777" w:rsidR="007058A7" w:rsidRPr="00D00A9C" w:rsidRDefault="007058A7"/>
        </w:tc>
      </w:tr>
      <w:tr w:rsidR="007F041C" w:rsidRPr="007F041C" w14:paraId="2F9A64FA" w14:textId="77777777" w:rsidTr="00C21FC0">
        <w:trPr>
          <w:trHeight w:val="662"/>
        </w:trPr>
        <w:tc>
          <w:tcPr>
            <w:tcW w:w="4253" w:type="dxa"/>
            <w:shd w:val="clear" w:color="auto" w:fill="auto"/>
            <w:vAlign w:val="center"/>
          </w:tcPr>
          <w:p w14:paraId="14974F71" w14:textId="77777777" w:rsidR="007F041C" w:rsidRPr="00C21FC0" w:rsidRDefault="005B5C71">
            <w:pPr>
              <w:rPr>
                <w:b/>
              </w:rPr>
            </w:pPr>
            <w:r>
              <w:rPr>
                <w:b/>
              </w:rPr>
              <w:t>Senior managing official</w:t>
            </w:r>
            <w:r w:rsidR="007058A7" w:rsidRPr="00C21FC0">
              <w:rPr>
                <w:b/>
              </w:rPr>
              <w:t xml:space="preserve"> signature</w:t>
            </w:r>
            <w:r w:rsidR="002F3B6C">
              <w:rPr>
                <w:b/>
              </w:rPr>
              <w:t>: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0BCF6D22" w14:textId="77777777" w:rsidR="007F041C" w:rsidRPr="00D00A9C" w:rsidRDefault="007F041C" w:rsidP="00C21FC0">
            <w:pPr>
              <w:pStyle w:val="Heading1"/>
            </w:pPr>
            <w:r w:rsidRPr="00D00A9C">
              <w:sym w:font="Wingdings" w:char="F040"/>
            </w:r>
          </w:p>
        </w:tc>
      </w:tr>
      <w:tr w:rsidR="00BF4C11" w:rsidRPr="007F041C" w14:paraId="744B7425" w14:textId="77777777" w:rsidTr="006451B6">
        <w:trPr>
          <w:trHeight w:val="420"/>
        </w:trPr>
        <w:tc>
          <w:tcPr>
            <w:tcW w:w="4253" w:type="dxa"/>
            <w:shd w:val="clear" w:color="auto" w:fill="auto"/>
            <w:vAlign w:val="center"/>
          </w:tcPr>
          <w:p w14:paraId="5120AA6E" w14:textId="77777777" w:rsidR="00BF4C11" w:rsidRPr="000945E3" w:rsidRDefault="00BF4C11">
            <w:r w:rsidRPr="00C21FC0">
              <w:rPr>
                <w:b/>
              </w:rPr>
              <w:t>Date</w:t>
            </w:r>
            <w:r w:rsidRPr="000945E3">
              <w:t xml:space="preserve"> </w:t>
            </w:r>
            <w:r w:rsidRPr="005B5C71">
              <w:rPr>
                <w:i/>
                <w:sz w:val="18"/>
                <w:szCs w:val="18"/>
              </w:rPr>
              <w:t>(DD/MM/YYYY</w:t>
            </w:r>
            <w:proofErr w:type="gramStart"/>
            <w:r w:rsidRPr="005B5C71">
              <w:rPr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B5C71">
              <w:rPr>
                <w:b/>
              </w:rPr>
              <w:t>:</w:t>
            </w:r>
            <w:proofErr w:type="gramEnd"/>
          </w:p>
        </w:tc>
        <w:tc>
          <w:tcPr>
            <w:tcW w:w="5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70F1B" w14:textId="77777777" w:rsidR="00BF4C11" w:rsidRPr="007F041C" w:rsidRDefault="00BF4C11" w:rsidP="007F041C">
            <w:r>
              <w:t xml:space="preserve"> </w:t>
            </w:r>
          </w:p>
        </w:tc>
      </w:tr>
    </w:tbl>
    <w:p w14:paraId="0DB39AAB" w14:textId="77777777" w:rsidR="00131233" w:rsidRPr="00BF4C11" w:rsidRDefault="00131233">
      <w:pPr>
        <w:spacing w:before="0" w:after="0" w:line="240" w:lineRule="auto"/>
        <w:rPr>
          <w:b/>
          <w:bCs/>
          <w:i/>
          <w:iCs/>
          <w:color w:val="000000"/>
          <w:sz w:val="18"/>
          <w:szCs w:val="18"/>
        </w:rPr>
      </w:pPr>
    </w:p>
    <w:p w14:paraId="3E4142E6" w14:textId="77777777" w:rsidR="007F041C" w:rsidRPr="00D00A9C" w:rsidRDefault="009F30CA" w:rsidP="00C21FC0">
      <w:pPr>
        <w:pStyle w:val="PrivacyNoticeheading"/>
      </w:pPr>
      <w:r w:rsidRPr="00C21FC0">
        <w:t>Privacy</w:t>
      </w:r>
      <w:r w:rsidRPr="00D00A9C">
        <w:t xml:space="preserve"> </w:t>
      </w:r>
      <w:r w:rsidR="002F3B6C">
        <w:t>n</w:t>
      </w:r>
      <w:r w:rsidR="007F041C" w:rsidRPr="00D00A9C">
        <w:t xml:space="preserve">otice for reporting entities </w:t>
      </w:r>
    </w:p>
    <w:p w14:paraId="68B054E8" w14:textId="77777777" w:rsidR="007F041C" w:rsidRPr="00D00A9C" w:rsidRDefault="007F041C" w:rsidP="00C21FC0">
      <w:pPr>
        <w:pStyle w:val="Breakoutbox"/>
      </w:pPr>
      <w:r w:rsidRPr="00D00A9C">
        <w:t xml:space="preserve">Personal information is protected by law, including the </w:t>
      </w:r>
      <w:r w:rsidRPr="00D00A9C">
        <w:rPr>
          <w:i/>
        </w:rPr>
        <w:t>Privacy Act 1988</w:t>
      </w:r>
      <w:r w:rsidRPr="00D00A9C">
        <w:t xml:space="preserve">. AUSTRAC is authorised to collect the information in this form under Part 3A and Part 6 of the </w:t>
      </w:r>
      <w:r w:rsidRPr="00D00A9C">
        <w:rPr>
          <w:i/>
          <w:iCs/>
        </w:rPr>
        <w:t>Anti-Money Laundering and Counter-Terrorism Financing Act 2006</w:t>
      </w:r>
      <w:r w:rsidRPr="00D00A9C">
        <w:t xml:space="preserve"> (AML/CTF Act) and under the AML/CTF Rules.</w:t>
      </w:r>
    </w:p>
    <w:p w14:paraId="4FB642F0" w14:textId="77777777" w:rsidR="007F041C" w:rsidRPr="00D00A9C" w:rsidRDefault="007F041C" w:rsidP="00C21FC0">
      <w:pPr>
        <w:pStyle w:val="Breakoutbox"/>
      </w:pPr>
      <w:r w:rsidRPr="00D00A9C">
        <w:t>The information collected in this form will</w:t>
      </w:r>
      <w:r w:rsidR="00F5274C">
        <w:softHyphen/>
      </w:r>
      <w:r w:rsidRPr="00D00A9C">
        <w:t xml:space="preserve"> be used for the purposes of the Reporting Entities Roll and the Remittance Sector Register, and for lawful purposes under the AML/CTF Act, AML/CTF Rules, </w:t>
      </w:r>
      <w:r w:rsidRPr="00D00A9C">
        <w:rPr>
          <w:i/>
          <w:iCs/>
        </w:rPr>
        <w:t>Financial Transaction Reports Act 1988</w:t>
      </w:r>
      <w:r w:rsidRPr="00D00A9C">
        <w:t xml:space="preserve">, </w:t>
      </w:r>
      <w:r w:rsidRPr="00D00A9C">
        <w:rPr>
          <w:i/>
          <w:iCs/>
        </w:rPr>
        <w:t xml:space="preserve">Australian Transaction Reports and Analysis Centre </w:t>
      </w:r>
      <w:r w:rsidR="00AB38B8">
        <w:rPr>
          <w:i/>
          <w:iCs/>
        </w:rPr>
        <w:t>Industry Contribution</w:t>
      </w:r>
      <w:r w:rsidRPr="00D00A9C">
        <w:rPr>
          <w:i/>
          <w:iCs/>
        </w:rPr>
        <w:t xml:space="preserve"> Act 2011</w:t>
      </w:r>
      <w:r w:rsidRPr="00D00A9C">
        <w:t xml:space="preserve">, </w:t>
      </w:r>
      <w:r w:rsidRPr="00D00A9C">
        <w:rPr>
          <w:i/>
          <w:iCs/>
        </w:rPr>
        <w:t xml:space="preserve">Australian Transaction Reports and Analysis Centre </w:t>
      </w:r>
      <w:r w:rsidR="00AB38B8">
        <w:rPr>
          <w:i/>
          <w:iCs/>
        </w:rPr>
        <w:t xml:space="preserve">Industry Contribution </w:t>
      </w:r>
      <w:r w:rsidRPr="00D00A9C">
        <w:rPr>
          <w:i/>
          <w:iCs/>
        </w:rPr>
        <w:t>(Collection) Act 2011</w:t>
      </w:r>
      <w:r w:rsidRPr="00D00A9C">
        <w:t xml:space="preserve"> and the Privacy Act.</w:t>
      </w:r>
    </w:p>
    <w:p w14:paraId="1E32D84B" w14:textId="77777777" w:rsidR="007F041C" w:rsidRPr="00D00A9C" w:rsidRDefault="007F041C" w:rsidP="00C21FC0">
      <w:pPr>
        <w:pStyle w:val="Breakoutbox"/>
      </w:pPr>
      <w:r w:rsidRPr="00D00A9C">
        <w:t>If you do not provide the information requested on this form, AUSTRAC will not be able to process your application.</w:t>
      </w:r>
    </w:p>
    <w:p w14:paraId="1FA06654" w14:textId="77777777" w:rsidR="007F041C" w:rsidRPr="00D00A9C" w:rsidRDefault="007F041C" w:rsidP="00C21FC0">
      <w:pPr>
        <w:pStyle w:val="Breakoutbox"/>
      </w:pPr>
      <w:r w:rsidRPr="00D00A9C">
        <w:t xml:space="preserve">AUSTRAC discloses personal information to the agencies and entities covered by Part 11 of the AML/CTF Act, and to </w:t>
      </w:r>
      <w:r w:rsidR="00F5274C">
        <w:softHyphen/>
      </w:r>
      <w:r w:rsidRPr="00D00A9C">
        <w:t xml:space="preserve">overseas recipients who are authorised or required by law to receive personal information. The countries to which AUSTRAC discloses personal information are described in AUSTRAC’s Privacy </w:t>
      </w:r>
      <w:r w:rsidR="00437B72">
        <w:t>p</w:t>
      </w:r>
      <w:r w:rsidR="00437B72" w:rsidRPr="00D00A9C">
        <w:t>olicy</w:t>
      </w:r>
      <w:r w:rsidRPr="00D00A9C">
        <w:t>.</w:t>
      </w:r>
    </w:p>
    <w:p w14:paraId="67825704" w14:textId="0087218F" w:rsidR="00461625" w:rsidRPr="00526300" w:rsidRDefault="007F041C" w:rsidP="00526300">
      <w:pPr>
        <w:pStyle w:val="Breakoutbox"/>
        <w:rPr>
          <w:color w:val="0000FF"/>
          <w:u w:val="single"/>
        </w:rPr>
      </w:pPr>
      <w:r w:rsidRPr="00D00A9C">
        <w:t xml:space="preserve">AUSTRAC’s Privacy </w:t>
      </w:r>
      <w:r w:rsidR="002F3B6C">
        <w:t>p</w:t>
      </w:r>
      <w:r w:rsidRPr="00D00A9C">
        <w:t xml:space="preserve">olicy contains additional information regarding AUSTRAC’s </w:t>
      </w:r>
      <w:r w:rsidR="00437B72">
        <w:t>p</w:t>
      </w:r>
      <w:r w:rsidR="00437B72" w:rsidRPr="00D00A9C">
        <w:t xml:space="preserve">rivacy </w:t>
      </w:r>
      <w:r w:rsidRPr="00D00A9C">
        <w:t>practices and is available at</w:t>
      </w:r>
      <w:r w:rsidR="00A768E2">
        <w:t xml:space="preserve"> on the </w:t>
      </w:r>
      <w:hyperlink r:id="rId13" w:history="1">
        <w:r w:rsidR="00A768E2" w:rsidRPr="00D37943">
          <w:rPr>
            <w:rStyle w:val="Hyperlink"/>
          </w:rPr>
          <w:t>Privacy policy page</w:t>
        </w:r>
      </w:hyperlink>
      <w:bookmarkStart w:id="1" w:name="_GoBack"/>
      <w:bookmarkEnd w:id="1"/>
      <w:r w:rsidR="00A768E2">
        <w:t xml:space="preserve"> of the AUSTRAC website.</w:t>
      </w:r>
    </w:p>
    <w:sectPr w:rsidR="00461625" w:rsidRPr="00526300" w:rsidSect="00C21F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1134" w:left="1134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32C8" w14:textId="77777777" w:rsidR="00C61BB4" w:rsidRDefault="00C61BB4">
      <w:r>
        <w:separator/>
      </w:r>
    </w:p>
  </w:endnote>
  <w:endnote w:type="continuationSeparator" w:id="0">
    <w:p w14:paraId="398C5A5F" w14:textId="77777777" w:rsidR="00C61BB4" w:rsidRDefault="00C6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1295" w14:textId="77777777" w:rsidR="00526300" w:rsidRDefault="00526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655E" w14:textId="77777777" w:rsidR="00526300" w:rsidRPr="00264698" w:rsidRDefault="00526300" w:rsidP="00264698">
    <w:pPr>
      <w:pStyle w:val="Footer"/>
      <w:jc w:val="right"/>
      <w:rPr>
        <w:b/>
        <w:sz w:val="16"/>
        <w:szCs w:val="16"/>
      </w:rPr>
    </w:pPr>
    <w:r>
      <w:rPr>
        <w:sz w:val="16"/>
        <w:szCs w:val="16"/>
      </w:rPr>
      <w:t>AUSTRAC Online user access form</w:t>
    </w:r>
    <w:r w:rsidRPr="00A67637">
      <w:rPr>
        <w:sz w:val="16"/>
        <w:szCs w:val="16"/>
      </w:rPr>
      <w:t xml:space="preserve"> </w:t>
    </w:r>
    <w:r w:rsidRPr="00A67637">
      <w:rPr>
        <w:b/>
        <w:sz w:val="16"/>
        <w:szCs w:val="16"/>
      </w:rPr>
      <w:t xml:space="preserve">| Page </w:t>
    </w:r>
    <w:r w:rsidRPr="00A67637">
      <w:rPr>
        <w:b/>
        <w:sz w:val="16"/>
        <w:szCs w:val="16"/>
      </w:rPr>
      <w:fldChar w:fldCharType="begin"/>
    </w:r>
    <w:r w:rsidRPr="00A67637">
      <w:rPr>
        <w:b/>
        <w:sz w:val="16"/>
        <w:szCs w:val="16"/>
      </w:rPr>
      <w:instrText xml:space="preserve"> PAGE </w:instrText>
    </w:r>
    <w:r w:rsidRPr="00A67637">
      <w:rPr>
        <w:b/>
        <w:sz w:val="16"/>
        <w:szCs w:val="16"/>
      </w:rPr>
      <w:fldChar w:fldCharType="separate"/>
    </w:r>
    <w:r w:rsidR="00FE2849">
      <w:rPr>
        <w:b/>
        <w:noProof/>
        <w:sz w:val="16"/>
        <w:szCs w:val="16"/>
      </w:rPr>
      <w:t>1</w:t>
    </w:r>
    <w:r w:rsidRPr="00A67637">
      <w:rPr>
        <w:b/>
        <w:sz w:val="16"/>
        <w:szCs w:val="16"/>
      </w:rPr>
      <w:fldChar w:fldCharType="end"/>
    </w:r>
    <w:r w:rsidRPr="00A67637">
      <w:rPr>
        <w:b/>
        <w:sz w:val="16"/>
        <w:szCs w:val="16"/>
      </w:rPr>
      <w:t xml:space="preserve"> of </w:t>
    </w:r>
    <w:r w:rsidRPr="00A67637">
      <w:rPr>
        <w:b/>
        <w:sz w:val="16"/>
        <w:szCs w:val="16"/>
      </w:rPr>
      <w:fldChar w:fldCharType="begin"/>
    </w:r>
    <w:r w:rsidRPr="00A67637">
      <w:rPr>
        <w:b/>
        <w:sz w:val="16"/>
        <w:szCs w:val="16"/>
      </w:rPr>
      <w:instrText xml:space="preserve"> NUMPAGES </w:instrText>
    </w:r>
    <w:r w:rsidRPr="00A67637">
      <w:rPr>
        <w:b/>
        <w:sz w:val="16"/>
        <w:szCs w:val="16"/>
      </w:rPr>
      <w:fldChar w:fldCharType="separate"/>
    </w:r>
    <w:r w:rsidR="00FE2849">
      <w:rPr>
        <w:b/>
        <w:noProof/>
        <w:sz w:val="16"/>
        <w:szCs w:val="16"/>
      </w:rPr>
      <w:t>3</w:t>
    </w:r>
    <w:r w:rsidRPr="00A67637">
      <w:rPr>
        <w:b/>
        <w:sz w:val="16"/>
        <w:szCs w:val="16"/>
      </w:rPr>
      <w:fldChar w:fldCharType="end"/>
    </w:r>
    <w:r>
      <w:rPr>
        <w:b/>
        <w:sz w:val="16"/>
        <w:szCs w:val="16"/>
      </w:rPr>
      <w:br/>
    </w:r>
  </w:p>
  <w:p w14:paraId="6C1B8DA7" w14:textId="77777777" w:rsidR="00526300" w:rsidRPr="00A67637" w:rsidRDefault="00526300" w:rsidP="00A67637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For Official Use Only</w:t>
    </w:r>
    <w:r w:rsidRPr="00A67637">
      <w:rPr>
        <w:b/>
        <w:sz w:val="20"/>
        <w:szCs w:val="20"/>
      </w:rPr>
      <w:t xml:space="preserve"> (when complete)</w:t>
    </w:r>
  </w:p>
  <w:p w14:paraId="78163CF2" w14:textId="77777777" w:rsidR="00526300" w:rsidRPr="00A67637" w:rsidRDefault="00526300" w:rsidP="00F4104A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C741" w14:textId="77777777" w:rsidR="00526300" w:rsidRDefault="00526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7824" w14:textId="77777777" w:rsidR="00C61BB4" w:rsidRDefault="00C61BB4">
      <w:r>
        <w:separator/>
      </w:r>
    </w:p>
  </w:footnote>
  <w:footnote w:type="continuationSeparator" w:id="0">
    <w:p w14:paraId="1CDF14CF" w14:textId="77777777" w:rsidR="00C61BB4" w:rsidRDefault="00C6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4AD0" w14:textId="77777777" w:rsidR="00526300" w:rsidRDefault="00526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3153" w14:textId="77777777" w:rsidR="00526300" w:rsidRPr="00A67637" w:rsidRDefault="001072B2" w:rsidP="00A67637">
    <w:pPr>
      <w:pStyle w:val="Footer"/>
      <w:jc w:val="center"/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FC269B" wp14:editId="3461D5B6">
              <wp:simplePos x="0" y="0"/>
              <wp:positionH relativeFrom="column">
                <wp:posOffset>-800100</wp:posOffset>
              </wp:positionH>
              <wp:positionV relativeFrom="paragraph">
                <wp:posOffset>-360680</wp:posOffset>
              </wp:positionV>
              <wp:extent cx="7658100" cy="342900"/>
              <wp:effectExtent l="0" t="0" r="0" b="0"/>
              <wp:wrapNone/>
              <wp:docPr id="1" name="Rectangle 1" descr="Form color coder" title="Form color co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65DC1" id="Rectangle 1" o:spid="_x0000_s1026" alt="Title: Form color coder - Description: Form color coder" style="position:absolute;margin-left:-63pt;margin-top:-28.4pt;width:60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" fillcolor="#e6b9b8" stroked="f"/>
          </w:pict>
        </mc:Fallback>
      </mc:AlternateContent>
    </w:r>
    <w:r w:rsidR="00526300">
      <w:rPr>
        <w:b/>
        <w:sz w:val="20"/>
        <w:szCs w:val="20"/>
      </w:rPr>
      <w:t>For Official Use Only</w:t>
    </w:r>
    <w:r w:rsidR="00526300" w:rsidRPr="00A67637">
      <w:rPr>
        <w:b/>
        <w:sz w:val="20"/>
        <w:szCs w:val="20"/>
      </w:rPr>
      <w:t xml:space="preserve"> (when complete)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344E" w14:textId="77777777" w:rsidR="00526300" w:rsidRDefault="00526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6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803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A66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A8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8A3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8A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44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CE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A29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7E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1234"/>
    <w:multiLevelType w:val="hybridMultilevel"/>
    <w:tmpl w:val="ED64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F316F"/>
    <w:multiLevelType w:val="multilevel"/>
    <w:tmpl w:val="CC8CC958"/>
    <w:styleLink w:val="Letteredliststyle"/>
    <w:lvl w:ilvl="0">
      <w:start w:val="1"/>
      <w:numFmt w:val="lowerLetter"/>
      <w:lvlText w:val="(%1)"/>
      <w:lvlJc w:val="left"/>
      <w:pPr>
        <w:tabs>
          <w:tab w:val="num" w:pos="360"/>
        </w:tabs>
        <w:ind w:left="757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C0319"/>
    <w:multiLevelType w:val="hybridMultilevel"/>
    <w:tmpl w:val="CBFAB1E0"/>
    <w:lvl w:ilvl="0" w:tplc="2C1A26B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62DF4"/>
    <w:multiLevelType w:val="hybridMultilevel"/>
    <w:tmpl w:val="58669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20FB9"/>
    <w:multiLevelType w:val="hybridMultilevel"/>
    <w:tmpl w:val="DA569952"/>
    <w:lvl w:ilvl="0" w:tplc="6AE8CA8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E79B8"/>
    <w:multiLevelType w:val="hybridMultilevel"/>
    <w:tmpl w:val="C234D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6748E"/>
    <w:multiLevelType w:val="hybridMultilevel"/>
    <w:tmpl w:val="6A34A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0216B"/>
    <w:multiLevelType w:val="hybridMultilevel"/>
    <w:tmpl w:val="9F5C3B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22C2FE8"/>
    <w:multiLevelType w:val="hybridMultilevel"/>
    <w:tmpl w:val="41BA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0001E"/>
    <w:multiLevelType w:val="hybridMultilevel"/>
    <w:tmpl w:val="624C7A58"/>
    <w:lvl w:ilvl="0" w:tplc="6AE8CA8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E70FA"/>
    <w:multiLevelType w:val="multilevel"/>
    <w:tmpl w:val="CC8CC958"/>
    <w:numStyleLink w:val="Letteredliststyle"/>
  </w:abstractNum>
  <w:abstractNum w:abstractNumId="21" w15:restartNumberingAfterBreak="0">
    <w:nsid w:val="2CC71960"/>
    <w:multiLevelType w:val="hybridMultilevel"/>
    <w:tmpl w:val="69E86B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A4755F"/>
    <w:multiLevelType w:val="hybridMultilevel"/>
    <w:tmpl w:val="273C8C28"/>
    <w:lvl w:ilvl="0" w:tplc="6AE8CA8A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E69EB"/>
    <w:multiLevelType w:val="hybridMultilevel"/>
    <w:tmpl w:val="79063F40"/>
    <w:lvl w:ilvl="0" w:tplc="5970733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B050A"/>
    <w:multiLevelType w:val="hybridMultilevel"/>
    <w:tmpl w:val="E072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646F"/>
    <w:multiLevelType w:val="hybridMultilevel"/>
    <w:tmpl w:val="85D6D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50FAA"/>
    <w:multiLevelType w:val="multilevel"/>
    <w:tmpl w:val="CC8CC958"/>
    <w:numStyleLink w:val="Letteredliststyle"/>
  </w:abstractNum>
  <w:abstractNum w:abstractNumId="27" w15:restartNumberingAfterBreak="0">
    <w:nsid w:val="54271CA1"/>
    <w:multiLevelType w:val="hybridMultilevel"/>
    <w:tmpl w:val="2A963B42"/>
    <w:lvl w:ilvl="0" w:tplc="6AE8CA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4B08B2"/>
    <w:multiLevelType w:val="hybridMultilevel"/>
    <w:tmpl w:val="8388A2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53FD"/>
    <w:multiLevelType w:val="multilevel"/>
    <w:tmpl w:val="CC8CC958"/>
    <w:numStyleLink w:val="Letteredliststyle"/>
  </w:abstractNum>
  <w:abstractNum w:abstractNumId="30" w15:restartNumberingAfterBreak="0">
    <w:nsid w:val="5EC61583"/>
    <w:multiLevelType w:val="hybridMultilevel"/>
    <w:tmpl w:val="06BC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9255F"/>
    <w:multiLevelType w:val="hybridMultilevel"/>
    <w:tmpl w:val="2BAA831A"/>
    <w:lvl w:ilvl="0" w:tplc="CBAAB35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36796"/>
    <w:multiLevelType w:val="hybridMultilevel"/>
    <w:tmpl w:val="601ED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34E9"/>
    <w:multiLevelType w:val="hybridMultilevel"/>
    <w:tmpl w:val="05667486"/>
    <w:lvl w:ilvl="0" w:tplc="10E69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7CC"/>
    <w:multiLevelType w:val="hybridMultilevel"/>
    <w:tmpl w:val="08F03024"/>
    <w:lvl w:ilvl="0" w:tplc="D3B41C4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29"/>
  </w:num>
  <w:num w:numId="5">
    <w:abstractNumId w:val="20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19"/>
  </w:num>
  <w:num w:numId="11">
    <w:abstractNumId w:val="27"/>
  </w:num>
  <w:num w:numId="12">
    <w:abstractNumId w:val="28"/>
  </w:num>
  <w:num w:numId="13">
    <w:abstractNumId w:val="21"/>
  </w:num>
  <w:num w:numId="14">
    <w:abstractNumId w:val="34"/>
  </w:num>
  <w:num w:numId="15">
    <w:abstractNumId w:val="17"/>
  </w:num>
  <w:num w:numId="16">
    <w:abstractNumId w:val="24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3"/>
  </w:num>
  <w:num w:numId="30">
    <w:abstractNumId w:val="16"/>
  </w:num>
  <w:num w:numId="31">
    <w:abstractNumId w:val="32"/>
  </w:num>
  <w:num w:numId="32">
    <w:abstractNumId w:val="23"/>
  </w:num>
  <w:num w:numId="33">
    <w:abstractNumId w:val="18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removePersonalInformation/>
  <w:removeDateAndTime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A4"/>
    <w:rsid w:val="00003C18"/>
    <w:rsid w:val="000041A7"/>
    <w:rsid w:val="00006BC3"/>
    <w:rsid w:val="00007D38"/>
    <w:rsid w:val="000101DD"/>
    <w:rsid w:val="00011F87"/>
    <w:rsid w:val="00011FFD"/>
    <w:rsid w:val="00012DE0"/>
    <w:rsid w:val="0001313E"/>
    <w:rsid w:val="00013D42"/>
    <w:rsid w:val="0001412E"/>
    <w:rsid w:val="00016388"/>
    <w:rsid w:val="00016ED3"/>
    <w:rsid w:val="00021D95"/>
    <w:rsid w:val="00021E88"/>
    <w:rsid w:val="00022513"/>
    <w:rsid w:val="00022845"/>
    <w:rsid w:val="00023680"/>
    <w:rsid w:val="000238B5"/>
    <w:rsid w:val="00026EC8"/>
    <w:rsid w:val="00027382"/>
    <w:rsid w:val="00027D34"/>
    <w:rsid w:val="00027DEF"/>
    <w:rsid w:val="0003171A"/>
    <w:rsid w:val="00031C44"/>
    <w:rsid w:val="0004163E"/>
    <w:rsid w:val="00044840"/>
    <w:rsid w:val="00045D69"/>
    <w:rsid w:val="00045E31"/>
    <w:rsid w:val="0005346C"/>
    <w:rsid w:val="00054FE4"/>
    <w:rsid w:val="00055A45"/>
    <w:rsid w:val="000560EC"/>
    <w:rsid w:val="00057CB9"/>
    <w:rsid w:val="00057FE7"/>
    <w:rsid w:val="00062B69"/>
    <w:rsid w:val="00062F55"/>
    <w:rsid w:val="0006335A"/>
    <w:rsid w:val="000637E8"/>
    <w:rsid w:val="00065182"/>
    <w:rsid w:val="00067AF9"/>
    <w:rsid w:val="00073BE9"/>
    <w:rsid w:val="0007630C"/>
    <w:rsid w:val="00080365"/>
    <w:rsid w:val="00083676"/>
    <w:rsid w:val="00083687"/>
    <w:rsid w:val="00083736"/>
    <w:rsid w:val="000839E0"/>
    <w:rsid w:val="00084B51"/>
    <w:rsid w:val="00086CF3"/>
    <w:rsid w:val="000907E0"/>
    <w:rsid w:val="000908EE"/>
    <w:rsid w:val="000929E8"/>
    <w:rsid w:val="00092B14"/>
    <w:rsid w:val="00093029"/>
    <w:rsid w:val="0009318D"/>
    <w:rsid w:val="00093464"/>
    <w:rsid w:val="000945E3"/>
    <w:rsid w:val="00094E6B"/>
    <w:rsid w:val="00096FCA"/>
    <w:rsid w:val="000A0B2F"/>
    <w:rsid w:val="000A0D23"/>
    <w:rsid w:val="000A11C0"/>
    <w:rsid w:val="000A1F18"/>
    <w:rsid w:val="000A21DD"/>
    <w:rsid w:val="000A30F8"/>
    <w:rsid w:val="000A4A58"/>
    <w:rsid w:val="000A5274"/>
    <w:rsid w:val="000A7B22"/>
    <w:rsid w:val="000B1F96"/>
    <w:rsid w:val="000B346B"/>
    <w:rsid w:val="000B4717"/>
    <w:rsid w:val="000B5907"/>
    <w:rsid w:val="000B5A88"/>
    <w:rsid w:val="000B5AA0"/>
    <w:rsid w:val="000B5CAB"/>
    <w:rsid w:val="000C0183"/>
    <w:rsid w:val="000C0E30"/>
    <w:rsid w:val="000C30BB"/>
    <w:rsid w:val="000C39B6"/>
    <w:rsid w:val="000C47C4"/>
    <w:rsid w:val="000C4CB9"/>
    <w:rsid w:val="000C4DA2"/>
    <w:rsid w:val="000C539F"/>
    <w:rsid w:val="000D1BAF"/>
    <w:rsid w:val="000D4060"/>
    <w:rsid w:val="000D42EE"/>
    <w:rsid w:val="000D4C86"/>
    <w:rsid w:val="000D638E"/>
    <w:rsid w:val="000D69B7"/>
    <w:rsid w:val="000D6D79"/>
    <w:rsid w:val="000D7C0C"/>
    <w:rsid w:val="000E14E6"/>
    <w:rsid w:val="000E27DA"/>
    <w:rsid w:val="000E68B7"/>
    <w:rsid w:val="000F06F7"/>
    <w:rsid w:val="000F079D"/>
    <w:rsid w:val="000F13F7"/>
    <w:rsid w:val="000F65B1"/>
    <w:rsid w:val="0010350F"/>
    <w:rsid w:val="00103567"/>
    <w:rsid w:val="001072B2"/>
    <w:rsid w:val="00107FDD"/>
    <w:rsid w:val="001102C2"/>
    <w:rsid w:val="0011136C"/>
    <w:rsid w:val="00111F4A"/>
    <w:rsid w:val="00111F9D"/>
    <w:rsid w:val="00113125"/>
    <w:rsid w:val="00116603"/>
    <w:rsid w:val="00116706"/>
    <w:rsid w:val="00117642"/>
    <w:rsid w:val="00125BFB"/>
    <w:rsid w:val="00126E84"/>
    <w:rsid w:val="00131233"/>
    <w:rsid w:val="0013228E"/>
    <w:rsid w:val="0013302E"/>
    <w:rsid w:val="00134EBD"/>
    <w:rsid w:val="00135579"/>
    <w:rsid w:val="001370B5"/>
    <w:rsid w:val="00137340"/>
    <w:rsid w:val="00144336"/>
    <w:rsid w:val="001449B5"/>
    <w:rsid w:val="001452B8"/>
    <w:rsid w:val="00146A90"/>
    <w:rsid w:val="0014713C"/>
    <w:rsid w:val="00151BB0"/>
    <w:rsid w:val="00153E10"/>
    <w:rsid w:val="00154252"/>
    <w:rsid w:val="001552C9"/>
    <w:rsid w:val="0015571C"/>
    <w:rsid w:val="00156DDA"/>
    <w:rsid w:val="00160EB6"/>
    <w:rsid w:val="001617B2"/>
    <w:rsid w:val="00161947"/>
    <w:rsid w:val="001633D2"/>
    <w:rsid w:val="00164965"/>
    <w:rsid w:val="001656B7"/>
    <w:rsid w:val="00165B06"/>
    <w:rsid w:val="00170F0A"/>
    <w:rsid w:val="00171B69"/>
    <w:rsid w:val="00171DBE"/>
    <w:rsid w:val="0017728F"/>
    <w:rsid w:val="00177FD4"/>
    <w:rsid w:val="00177FE6"/>
    <w:rsid w:val="00181724"/>
    <w:rsid w:val="001819AC"/>
    <w:rsid w:val="00181BDE"/>
    <w:rsid w:val="00183730"/>
    <w:rsid w:val="001852D6"/>
    <w:rsid w:val="00186778"/>
    <w:rsid w:val="001878B7"/>
    <w:rsid w:val="00187A64"/>
    <w:rsid w:val="00190803"/>
    <w:rsid w:val="00190FB5"/>
    <w:rsid w:val="0019213D"/>
    <w:rsid w:val="00193E93"/>
    <w:rsid w:val="0019551A"/>
    <w:rsid w:val="00197474"/>
    <w:rsid w:val="001974AE"/>
    <w:rsid w:val="00197A77"/>
    <w:rsid w:val="001A4021"/>
    <w:rsid w:val="001A58D8"/>
    <w:rsid w:val="001A680C"/>
    <w:rsid w:val="001A7F09"/>
    <w:rsid w:val="001B0AD0"/>
    <w:rsid w:val="001B15B1"/>
    <w:rsid w:val="001B3A22"/>
    <w:rsid w:val="001B3BCE"/>
    <w:rsid w:val="001B4A17"/>
    <w:rsid w:val="001C4741"/>
    <w:rsid w:val="001C4B35"/>
    <w:rsid w:val="001C55BF"/>
    <w:rsid w:val="001D0ADC"/>
    <w:rsid w:val="001D0C2F"/>
    <w:rsid w:val="001D3664"/>
    <w:rsid w:val="001D47AD"/>
    <w:rsid w:val="001D4E7B"/>
    <w:rsid w:val="001D57F2"/>
    <w:rsid w:val="001D606B"/>
    <w:rsid w:val="001D67E6"/>
    <w:rsid w:val="001E291A"/>
    <w:rsid w:val="001E643C"/>
    <w:rsid w:val="001F2E2F"/>
    <w:rsid w:val="001F796B"/>
    <w:rsid w:val="0020206A"/>
    <w:rsid w:val="002033A9"/>
    <w:rsid w:val="00204582"/>
    <w:rsid w:val="0020755F"/>
    <w:rsid w:val="002121D5"/>
    <w:rsid w:val="002157C0"/>
    <w:rsid w:val="00216177"/>
    <w:rsid w:val="00216764"/>
    <w:rsid w:val="002167C9"/>
    <w:rsid w:val="0021680D"/>
    <w:rsid w:val="00216F76"/>
    <w:rsid w:val="00216F90"/>
    <w:rsid w:val="00217B60"/>
    <w:rsid w:val="00224160"/>
    <w:rsid w:val="00225CFE"/>
    <w:rsid w:val="00225E54"/>
    <w:rsid w:val="0022764C"/>
    <w:rsid w:val="0023060A"/>
    <w:rsid w:val="00231379"/>
    <w:rsid w:val="00232510"/>
    <w:rsid w:val="00232EF6"/>
    <w:rsid w:val="002376CB"/>
    <w:rsid w:val="00240B91"/>
    <w:rsid w:val="0024113A"/>
    <w:rsid w:val="00241739"/>
    <w:rsid w:val="00243932"/>
    <w:rsid w:val="00244FAA"/>
    <w:rsid w:val="00247044"/>
    <w:rsid w:val="00247850"/>
    <w:rsid w:val="00247903"/>
    <w:rsid w:val="00247C8C"/>
    <w:rsid w:val="00251D20"/>
    <w:rsid w:val="00251FC9"/>
    <w:rsid w:val="00252FA8"/>
    <w:rsid w:val="00253FFD"/>
    <w:rsid w:val="0025441A"/>
    <w:rsid w:val="002615FD"/>
    <w:rsid w:val="00261EB5"/>
    <w:rsid w:val="00264698"/>
    <w:rsid w:val="002650CF"/>
    <w:rsid w:val="002676A0"/>
    <w:rsid w:val="00270F2E"/>
    <w:rsid w:val="0027190A"/>
    <w:rsid w:val="00274467"/>
    <w:rsid w:val="0027501D"/>
    <w:rsid w:val="00276D51"/>
    <w:rsid w:val="002776A0"/>
    <w:rsid w:val="00277881"/>
    <w:rsid w:val="002806F0"/>
    <w:rsid w:val="00280805"/>
    <w:rsid w:val="00281272"/>
    <w:rsid w:val="0028140E"/>
    <w:rsid w:val="00281A2A"/>
    <w:rsid w:val="002849EA"/>
    <w:rsid w:val="00284F32"/>
    <w:rsid w:val="00285526"/>
    <w:rsid w:val="00286B14"/>
    <w:rsid w:val="002912A2"/>
    <w:rsid w:val="002912C9"/>
    <w:rsid w:val="00293628"/>
    <w:rsid w:val="00295C81"/>
    <w:rsid w:val="00297E14"/>
    <w:rsid w:val="002A0878"/>
    <w:rsid w:val="002A0882"/>
    <w:rsid w:val="002A13D1"/>
    <w:rsid w:val="002A1EC1"/>
    <w:rsid w:val="002A2BBA"/>
    <w:rsid w:val="002A34F4"/>
    <w:rsid w:val="002A6B1D"/>
    <w:rsid w:val="002A708B"/>
    <w:rsid w:val="002A780F"/>
    <w:rsid w:val="002A79E9"/>
    <w:rsid w:val="002A7F59"/>
    <w:rsid w:val="002B259E"/>
    <w:rsid w:val="002B52CD"/>
    <w:rsid w:val="002C0101"/>
    <w:rsid w:val="002C015C"/>
    <w:rsid w:val="002C0832"/>
    <w:rsid w:val="002C2463"/>
    <w:rsid w:val="002C2505"/>
    <w:rsid w:val="002C3CA8"/>
    <w:rsid w:val="002C6ABE"/>
    <w:rsid w:val="002C6E25"/>
    <w:rsid w:val="002D1F63"/>
    <w:rsid w:val="002D3113"/>
    <w:rsid w:val="002D373B"/>
    <w:rsid w:val="002D66D2"/>
    <w:rsid w:val="002E087F"/>
    <w:rsid w:val="002E0E4F"/>
    <w:rsid w:val="002E1A0F"/>
    <w:rsid w:val="002E400F"/>
    <w:rsid w:val="002E4150"/>
    <w:rsid w:val="002E42E2"/>
    <w:rsid w:val="002E50D2"/>
    <w:rsid w:val="002E56CD"/>
    <w:rsid w:val="002E5937"/>
    <w:rsid w:val="002E73A6"/>
    <w:rsid w:val="002F0660"/>
    <w:rsid w:val="002F1C5B"/>
    <w:rsid w:val="002F2C0A"/>
    <w:rsid w:val="002F3AF0"/>
    <w:rsid w:val="002F3B6C"/>
    <w:rsid w:val="00300422"/>
    <w:rsid w:val="00301005"/>
    <w:rsid w:val="00302216"/>
    <w:rsid w:val="00302421"/>
    <w:rsid w:val="00310265"/>
    <w:rsid w:val="00311084"/>
    <w:rsid w:val="003126B2"/>
    <w:rsid w:val="00312D10"/>
    <w:rsid w:val="00313820"/>
    <w:rsid w:val="003138FA"/>
    <w:rsid w:val="00314B30"/>
    <w:rsid w:val="00316079"/>
    <w:rsid w:val="00320497"/>
    <w:rsid w:val="003211F9"/>
    <w:rsid w:val="003315B6"/>
    <w:rsid w:val="00331CA9"/>
    <w:rsid w:val="003331ED"/>
    <w:rsid w:val="00333E65"/>
    <w:rsid w:val="003345AF"/>
    <w:rsid w:val="003363D8"/>
    <w:rsid w:val="00337735"/>
    <w:rsid w:val="00340CBC"/>
    <w:rsid w:val="00341C09"/>
    <w:rsid w:val="00342038"/>
    <w:rsid w:val="0034568E"/>
    <w:rsid w:val="0034582C"/>
    <w:rsid w:val="0034630B"/>
    <w:rsid w:val="003513BD"/>
    <w:rsid w:val="0035219D"/>
    <w:rsid w:val="00353F94"/>
    <w:rsid w:val="00357148"/>
    <w:rsid w:val="003574AE"/>
    <w:rsid w:val="00363029"/>
    <w:rsid w:val="00364C49"/>
    <w:rsid w:val="00364F50"/>
    <w:rsid w:val="00364FA5"/>
    <w:rsid w:val="00365E48"/>
    <w:rsid w:val="00370F6E"/>
    <w:rsid w:val="00371181"/>
    <w:rsid w:val="00371936"/>
    <w:rsid w:val="003719EE"/>
    <w:rsid w:val="00373240"/>
    <w:rsid w:val="003758E3"/>
    <w:rsid w:val="00376C46"/>
    <w:rsid w:val="00377629"/>
    <w:rsid w:val="003813D5"/>
    <w:rsid w:val="00381814"/>
    <w:rsid w:val="0038198A"/>
    <w:rsid w:val="00383959"/>
    <w:rsid w:val="0038672D"/>
    <w:rsid w:val="003958D8"/>
    <w:rsid w:val="00396D27"/>
    <w:rsid w:val="00397A65"/>
    <w:rsid w:val="003A673C"/>
    <w:rsid w:val="003A68A4"/>
    <w:rsid w:val="003A70A2"/>
    <w:rsid w:val="003A7D28"/>
    <w:rsid w:val="003A7D8A"/>
    <w:rsid w:val="003B1433"/>
    <w:rsid w:val="003B17F9"/>
    <w:rsid w:val="003B32C7"/>
    <w:rsid w:val="003B41AA"/>
    <w:rsid w:val="003B4D72"/>
    <w:rsid w:val="003B6B99"/>
    <w:rsid w:val="003C0259"/>
    <w:rsid w:val="003C0A8B"/>
    <w:rsid w:val="003C1156"/>
    <w:rsid w:val="003C13ED"/>
    <w:rsid w:val="003C1872"/>
    <w:rsid w:val="003C24F9"/>
    <w:rsid w:val="003C2A29"/>
    <w:rsid w:val="003C3C06"/>
    <w:rsid w:val="003C5633"/>
    <w:rsid w:val="003C775E"/>
    <w:rsid w:val="003D1AA8"/>
    <w:rsid w:val="003D2FC1"/>
    <w:rsid w:val="003D3602"/>
    <w:rsid w:val="003D461A"/>
    <w:rsid w:val="003D4788"/>
    <w:rsid w:val="003E058A"/>
    <w:rsid w:val="003E1E55"/>
    <w:rsid w:val="003E2861"/>
    <w:rsid w:val="003E4039"/>
    <w:rsid w:val="003E5E8A"/>
    <w:rsid w:val="003E62CB"/>
    <w:rsid w:val="003E68E0"/>
    <w:rsid w:val="003F1EF5"/>
    <w:rsid w:val="003F2B74"/>
    <w:rsid w:val="003F34C3"/>
    <w:rsid w:val="00402B47"/>
    <w:rsid w:val="004043CA"/>
    <w:rsid w:val="00404555"/>
    <w:rsid w:val="004047C6"/>
    <w:rsid w:val="0040711B"/>
    <w:rsid w:val="0041646D"/>
    <w:rsid w:val="0041797E"/>
    <w:rsid w:val="00421F45"/>
    <w:rsid w:val="00430ABA"/>
    <w:rsid w:val="00430AFE"/>
    <w:rsid w:val="00431963"/>
    <w:rsid w:val="0043482A"/>
    <w:rsid w:val="004354B4"/>
    <w:rsid w:val="00436716"/>
    <w:rsid w:val="00437B72"/>
    <w:rsid w:val="00440B43"/>
    <w:rsid w:val="00442ACF"/>
    <w:rsid w:val="00444394"/>
    <w:rsid w:val="0044603C"/>
    <w:rsid w:val="004504E3"/>
    <w:rsid w:val="00451145"/>
    <w:rsid w:val="00451299"/>
    <w:rsid w:val="00451A78"/>
    <w:rsid w:val="00452597"/>
    <w:rsid w:val="00452955"/>
    <w:rsid w:val="00452AB2"/>
    <w:rsid w:val="0045318B"/>
    <w:rsid w:val="00453CF5"/>
    <w:rsid w:val="00455484"/>
    <w:rsid w:val="004555AB"/>
    <w:rsid w:val="004556D7"/>
    <w:rsid w:val="00460850"/>
    <w:rsid w:val="00461625"/>
    <w:rsid w:val="00464082"/>
    <w:rsid w:val="004667A7"/>
    <w:rsid w:val="00471762"/>
    <w:rsid w:val="00473FF8"/>
    <w:rsid w:val="00475D24"/>
    <w:rsid w:val="00480869"/>
    <w:rsid w:val="004813C8"/>
    <w:rsid w:val="004815C0"/>
    <w:rsid w:val="00482946"/>
    <w:rsid w:val="00482A41"/>
    <w:rsid w:val="00485483"/>
    <w:rsid w:val="00485A53"/>
    <w:rsid w:val="00485FA7"/>
    <w:rsid w:val="00485FBC"/>
    <w:rsid w:val="0048640B"/>
    <w:rsid w:val="00486CF3"/>
    <w:rsid w:val="00491CE2"/>
    <w:rsid w:val="004928FD"/>
    <w:rsid w:val="00493843"/>
    <w:rsid w:val="0049441F"/>
    <w:rsid w:val="0049442D"/>
    <w:rsid w:val="00494928"/>
    <w:rsid w:val="004952E3"/>
    <w:rsid w:val="004A047A"/>
    <w:rsid w:val="004A3B79"/>
    <w:rsid w:val="004A51D9"/>
    <w:rsid w:val="004B0216"/>
    <w:rsid w:val="004B0428"/>
    <w:rsid w:val="004B10D3"/>
    <w:rsid w:val="004B3130"/>
    <w:rsid w:val="004B3342"/>
    <w:rsid w:val="004B4758"/>
    <w:rsid w:val="004B5DB2"/>
    <w:rsid w:val="004B5F1C"/>
    <w:rsid w:val="004B6878"/>
    <w:rsid w:val="004C1515"/>
    <w:rsid w:val="004C17A1"/>
    <w:rsid w:val="004C4DE0"/>
    <w:rsid w:val="004C62E8"/>
    <w:rsid w:val="004C6513"/>
    <w:rsid w:val="004D0847"/>
    <w:rsid w:val="004D116F"/>
    <w:rsid w:val="004D2197"/>
    <w:rsid w:val="004D2686"/>
    <w:rsid w:val="004D6F6D"/>
    <w:rsid w:val="004E0A43"/>
    <w:rsid w:val="004E0ECD"/>
    <w:rsid w:val="004E1CEC"/>
    <w:rsid w:val="004E646B"/>
    <w:rsid w:val="004E656D"/>
    <w:rsid w:val="004E78D3"/>
    <w:rsid w:val="004E7DD9"/>
    <w:rsid w:val="004F18C0"/>
    <w:rsid w:val="004F1D47"/>
    <w:rsid w:val="004F24DE"/>
    <w:rsid w:val="004F2AC5"/>
    <w:rsid w:val="004F3111"/>
    <w:rsid w:val="004F46A9"/>
    <w:rsid w:val="004F5EBA"/>
    <w:rsid w:val="0050007D"/>
    <w:rsid w:val="00502AA5"/>
    <w:rsid w:val="00510CEF"/>
    <w:rsid w:val="00511CED"/>
    <w:rsid w:val="00511DEA"/>
    <w:rsid w:val="005146F4"/>
    <w:rsid w:val="0051501C"/>
    <w:rsid w:val="0051597A"/>
    <w:rsid w:val="00516C3B"/>
    <w:rsid w:val="005178AD"/>
    <w:rsid w:val="00517D8C"/>
    <w:rsid w:val="00526300"/>
    <w:rsid w:val="00527061"/>
    <w:rsid w:val="00527634"/>
    <w:rsid w:val="005301F8"/>
    <w:rsid w:val="005305E9"/>
    <w:rsid w:val="00532DF1"/>
    <w:rsid w:val="00533041"/>
    <w:rsid w:val="00533816"/>
    <w:rsid w:val="00536B91"/>
    <w:rsid w:val="00536F14"/>
    <w:rsid w:val="00540B0C"/>
    <w:rsid w:val="0054145D"/>
    <w:rsid w:val="0054151D"/>
    <w:rsid w:val="00542486"/>
    <w:rsid w:val="00542617"/>
    <w:rsid w:val="00543C79"/>
    <w:rsid w:val="00545ACE"/>
    <w:rsid w:val="00546034"/>
    <w:rsid w:val="0054652C"/>
    <w:rsid w:val="00546FAE"/>
    <w:rsid w:val="005515C7"/>
    <w:rsid w:val="0055341B"/>
    <w:rsid w:val="00555585"/>
    <w:rsid w:val="0055621C"/>
    <w:rsid w:val="00557FBE"/>
    <w:rsid w:val="00562142"/>
    <w:rsid w:val="0056224C"/>
    <w:rsid w:val="005636D7"/>
    <w:rsid w:val="00563E65"/>
    <w:rsid w:val="00564311"/>
    <w:rsid w:val="00566113"/>
    <w:rsid w:val="00566E68"/>
    <w:rsid w:val="00566E7A"/>
    <w:rsid w:val="00566ECD"/>
    <w:rsid w:val="005674CD"/>
    <w:rsid w:val="00570E3F"/>
    <w:rsid w:val="005729DD"/>
    <w:rsid w:val="00572C80"/>
    <w:rsid w:val="00574608"/>
    <w:rsid w:val="00576727"/>
    <w:rsid w:val="0057687B"/>
    <w:rsid w:val="00576AAF"/>
    <w:rsid w:val="0058058D"/>
    <w:rsid w:val="0058247E"/>
    <w:rsid w:val="0058267A"/>
    <w:rsid w:val="00583F49"/>
    <w:rsid w:val="005846FB"/>
    <w:rsid w:val="005856BF"/>
    <w:rsid w:val="00586742"/>
    <w:rsid w:val="00587E37"/>
    <w:rsid w:val="00590FF1"/>
    <w:rsid w:val="00591304"/>
    <w:rsid w:val="00591387"/>
    <w:rsid w:val="00591EF4"/>
    <w:rsid w:val="005921E2"/>
    <w:rsid w:val="005942E2"/>
    <w:rsid w:val="005946AA"/>
    <w:rsid w:val="005964B5"/>
    <w:rsid w:val="00596C48"/>
    <w:rsid w:val="00596F3B"/>
    <w:rsid w:val="005A16BF"/>
    <w:rsid w:val="005A1C56"/>
    <w:rsid w:val="005A266C"/>
    <w:rsid w:val="005A3BDD"/>
    <w:rsid w:val="005A53A9"/>
    <w:rsid w:val="005B0EB3"/>
    <w:rsid w:val="005B14A4"/>
    <w:rsid w:val="005B1EE7"/>
    <w:rsid w:val="005B28FD"/>
    <w:rsid w:val="005B29B4"/>
    <w:rsid w:val="005B5C71"/>
    <w:rsid w:val="005B613E"/>
    <w:rsid w:val="005B6857"/>
    <w:rsid w:val="005B7567"/>
    <w:rsid w:val="005B7D5B"/>
    <w:rsid w:val="005C09EC"/>
    <w:rsid w:val="005C0F08"/>
    <w:rsid w:val="005C225C"/>
    <w:rsid w:val="005C2AD4"/>
    <w:rsid w:val="005C460B"/>
    <w:rsid w:val="005C51D8"/>
    <w:rsid w:val="005C722F"/>
    <w:rsid w:val="005D1215"/>
    <w:rsid w:val="005D133E"/>
    <w:rsid w:val="005D2D27"/>
    <w:rsid w:val="005D3C09"/>
    <w:rsid w:val="005D581D"/>
    <w:rsid w:val="005D6D38"/>
    <w:rsid w:val="005D75E0"/>
    <w:rsid w:val="005E00FE"/>
    <w:rsid w:val="005E1DE0"/>
    <w:rsid w:val="005E248A"/>
    <w:rsid w:val="005E24E3"/>
    <w:rsid w:val="005E278C"/>
    <w:rsid w:val="005E71E8"/>
    <w:rsid w:val="005E74A1"/>
    <w:rsid w:val="005F086E"/>
    <w:rsid w:val="005F1881"/>
    <w:rsid w:val="005F3D50"/>
    <w:rsid w:val="005F3DA2"/>
    <w:rsid w:val="005F5674"/>
    <w:rsid w:val="005F639D"/>
    <w:rsid w:val="005F70A7"/>
    <w:rsid w:val="005F7786"/>
    <w:rsid w:val="005F7FEE"/>
    <w:rsid w:val="00601999"/>
    <w:rsid w:val="00602141"/>
    <w:rsid w:val="00602441"/>
    <w:rsid w:val="006043E2"/>
    <w:rsid w:val="00605171"/>
    <w:rsid w:val="00606DDB"/>
    <w:rsid w:val="00606FA4"/>
    <w:rsid w:val="006074A7"/>
    <w:rsid w:val="006078C0"/>
    <w:rsid w:val="006078D0"/>
    <w:rsid w:val="00612E49"/>
    <w:rsid w:val="0061350D"/>
    <w:rsid w:val="00614561"/>
    <w:rsid w:val="00614ACB"/>
    <w:rsid w:val="00615319"/>
    <w:rsid w:val="00615BA0"/>
    <w:rsid w:val="00621588"/>
    <w:rsid w:val="006215EF"/>
    <w:rsid w:val="0062285E"/>
    <w:rsid w:val="006247FA"/>
    <w:rsid w:val="0062535C"/>
    <w:rsid w:val="006256E5"/>
    <w:rsid w:val="00626D83"/>
    <w:rsid w:val="00630743"/>
    <w:rsid w:val="006313F7"/>
    <w:rsid w:val="0063212B"/>
    <w:rsid w:val="0063326E"/>
    <w:rsid w:val="00636D29"/>
    <w:rsid w:val="006451B6"/>
    <w:rsid w:val="006453DE"/>
    <w:rsid w:val="0064749A"/>
    <w:rsid w:val="00651D72"/>
    <w:rsid w:val="006544FA"/>
    <w:rsid w:val="00654869"/>
    <w:rsid w:val="00654FF2"/>
    <w:rsid w:val="006568CF"/>
    <w:rsid w:val="00660D75"/>
    <w:rsid w:val="006618DF"/>
    <w:rsid w:val="006677D9"/>
    <w:rsid w:val="00667EC8"/>
    <w:rsid w:val="006708E7"/>
    <w:rsid w:val="006731A0"/>
    <w:rsid w:val="00673E8C"/>
    <w:rsid w:val="00673F4C"/>
    <w:rsid w:val="00674079"/>
    <w:rsid w:val="0067491B"/>
    <w:rsid w:val="0067561D"/>
    <w:rsid w:val="00681691"/>
    <w:rsid w:val="006822C9"/>
    <w:rsid w:val="006847AE"/>
    <w:rsid w:val="00686073"/>
    <w:rsid w:val="0069292E"/>
    <w:rsid w:val="0069708A"/>
    <w:rsid w:val="00697BF9"/>
    <w:rsid w:val="006A042A"/>
    <w:rsid w:val="006A0879"/>
    <w:rsid w:val="006A1E46"/>
    <w:rsid w:val="006A3BCD"/>
    <w:rsid w:val="006A4A1A"/>
    <w:rsid w:val="006A5079"/>
    <w:rsid w:val="006A526C"/>
    <w:rsid w:val="006A5EDF"/>
    <w:rsid w:val="006B0F97"/>
    <w:rsid w:val="006B64E2"/>
    <w:rsid w:val="006B6777"/>
    <w:rsid w:val="006B72C4"/>
    <w:rsid w:val="006B7443"/>
    <w:rsid w:val="006B7AFE"/>
    <w:rsid w:val="006C2EED"/>
    <w:rsid w:val="006C33FE"/>
    <w:rsid w:val="006C416B"/>
    <w:rsid w:val="006C4B2F"/>
    <w:rsid w:val="006C7720"/>
    <w:rsid w:val="006D101C"/>
    <w:rsid w:val="006D1BEE"/>
    <w:rsid w:val="006D20FE"/>
    <w:rsid w:val="006D22CF"/>
    <w:rsid w:val="006D2B2D"/>
    <w:rsid w:val="006D3340"/>
    <w:rsid w:val="006D6CC9"/>
    <w:rsid w:val="006D74B2"/>
    <w:rsid w:val="006E12C3"/>
    <w:rsid w:val="006E5397"/>
    <w:rsid w:val="006E628D"/>
    <w:rsid w:val="006F11C7"/>
    <w:rsid w:val="006F2247"/>
    <w:rsid w:val="006F2A90"/>
    <w:rsid w:val="006F345A"/>
    <w:rsid w:val="006F4C28"/>
    <w:rsid w:val="006F4E98"/>
    <w:rsid w:val="006F5E41"/>
    <w:rsid w:val="006F76D1"/>
    <w:rsid w:val="00702363"/>
    <w:rsid w:val="0070262A"/>
    <w:rsid w:val="007058A7"/>
    <w:rsid w:val="00707BFB"/>
    <w:rsid w:val="00710324"/>
    <w:rsid w:val="00712955"/>
    <w:rsid w:val="00713B06"/>
    <w:rsid w:val="00714D12"/>
    <w:rsid w:val="00715AD6"/>
    <w:rsid w:val="00715FD4"/>
    <w:rsid w:val="00716903"/>
    <w:rsid w:val="00721F11"/>
    <w:rsid w:val="00723558"/>
    <w:rsid w:val="00724800"/>
    <w:rsid w:val="007265F6"/>
    <w:rsid w:val="00726D2D"/>
    <w:rsid w:val="007277F6"/>
    <w:rsid w:val="0073093B"/>
    <w:rsid w:val="00732B08"/>
    <w:rsid w:val="00733EEC"/>
    <w:rsid w:val="00733FA9"/>
    <w:rsid w:val="00736858"/>
    <w:rsid w:val="007419D4"/>
    <w:rsid w:val="00741A55"/>
    <w:rsid w:val="00741F2A"/>
    <w:rsid w:val="00742201"/>
    <w:rsid w:val="00742DD5"/>
    <w:rsid w:val="00746970"/>
    <w:rsid w:val="00750223"/>
    <w:rsid w:val="00750E3B"/>
    <w:rsid w:val="00757C0D"/>
    <w:rsid w:val="00760451"/>
    <w:rsid w:val="007610EF"/>
    <w:rsid w:val="00761A2F"/>
    <w:rsid w:val="00761D79"/>
    <w:rsid w:val="007628BF"/>
    <w:rsid w:val="00762950"/>
    <w:rsid w:val="007650C4"/>
    <w:rsid w:val="00765337"/>
    <w:rsid w:val="00771F48"/>
    <w:rsid w:val="00773065"/>
    <w:rsid w:val="007736B5"/>
    <w:rsid w:val="00775CAE"/>
    <w:rsid w:val="00775E54"/>
    <w:rsid w:val="00777218"/>
    <w:rsid w:val="00777E92"/>
    <w:rsid w:val="007805DF"/>
    <w:rsid w:val="00780EAE"/>
    <w:rsid w:val="00781066"/>
    <w:rsid w:val="00781772"/>
    <w:rsid w:val="0078447C"/>
    <w:rsid w:val="007861AF"/>
    <w:rsid w:val="00787065"/>
    <w:rsid w:val="00791B18"/>
    <w:rsid w:val="0079331F"/>
    <w:rsid w:val="00795063"/>
    <w:rsid w:val="00795FC8"/>
    <w:rsid w:val="007A4373"/>
    <w:rsid w:val="007B164B"/>
    <w:rsid w:val="007B2C1A"/>
    <w:rsid w:val="007B3463"/>
    <w:rsid w:val="007B538A"/>
    <w:rsid w:val="007B5424"/>
    <w:rsid w:val="007B6825"/>
    <w:rsid w:val="007B7EB2"/>
    <w:rsid w:val="007C11FE"/>
    <w:rsid w:val="007C39DC"/>
    <w:rsid w:val="007C5DDB"/>
    <w:rsid w:val="007C69DE"/>
    <w:rsid w:val="007C6A03"/>
    <w:rsid w:val="007C7181"/>
    <w:rsid w:val="007C7710"/>
    <w:rsid w:val="007D1BAA"/>
    <w:rsid w:val="007D2A2D"/>
    <w:rsid w:val="007D3A21"/>
    <w:rsid w:val="007D5374"/>
    <w:rsid w:val="007E1597"/>
    <w:rsid w:val="007E33E9"/>
    <w:rsid w:val="007E3519"/>
    <w:rsid w:val="007E3D9A"/>
    <w:rsid w:val="007E4EFB"/>
    <w:rsid w:val="007F041C"/>
    <w:rsid w:val="007F3932"/>
    <w:rsid w:val="007F3C36"/>
    <w:rsid w:val="007F4D3B"/>
    <w:rsid w:val="007F68D4"/>
    <w:rsid w:val="007F6E43"/>
    <w:rsid w:val="008034B4"/>
    <w:rsid w:val="00805828"/>
    <w:rsid w:val="0080684E"/>
    <w:rsid w:val="008076BC"/>
    <w:rsid w:val="0081169A"/>
    <w:rsid w:val="00811DB4"/>
    <w:rsid w:val="00813595"/>
    <w:rsid w:val="00813626"/>
    <w:rsid w:val="00813C08"/>
    <w:rsid w:val="00814304"/>
    <w:rsid w:val="0081673B"/>
    <w:rsid w:val="00816A6A"/>
    <w:rsid w:val="008176C0"/>
    <w:rsid w:val="00821A98"/>
    <w:rsid w:val="008222D2"/>
    <w:rsid w:val="0082292B"/>
    <w:rsid w:val="008249AA"/>
    <w:rsid w:val="00824EF2"/>
    <w:rsid w:val="008263C8"/>
    <w:rsid w:val="008268E8"/>
    <w:rsid w:val="00830A35"/>
    <w:rsid w:val="00830E61"/>
    <w:rsid w:val="00832E9F"/>
    <w:rsid w:val="00833E59"/>
    <w:rsid w:val="00835902"/>
    <w:rsid w:val="0083663E"/>
    <w:rsid w:val="00836E87"/>
    <w:rsid w:val="00837DAC"/>
    <w:rsid w:val="008417A0"/>
    <w:rsid w:val="00842C8E"/>
    <w:rsid w:val="008501CF"/>
    <w:rsid w:val="00850439"/>
    <w:rsid w:val="00851C29"/>
    <w:rsid w:val="008523C1"/>
    <w:rsid w:val="008546AA"/>
    <w:rsid w:val="00856767"/>
    <w:rsid w:val="008578BE"/>
    <w:rsid w:val="00860017"/>
    <w:rsid w:val="00860110"/>
    <w:rsid w:val="0086086D"/>
    <w:rsid w:val="00860CD3"/>
    <w:rsid w:val="00862003"/>
    <w:rsid w:val="00863658"/>
    <w:rsid w:val="0086450F"/>
    <w:rsid w:val="00871E54"/>
    <w:rsid w:val="00874CCA"/>
    <w:rsid w:val="008773E0"/>
    <w:rsid w:val="00880567"/>
    <w:rsid w:val="008807E0"/>
    <w:rsid w:val="00881088"/>
    <w:rsid w:val="00881928"/>
    <w:rsid w:val="00882E05"/>
    <w:rsid w:val="008879A9"/>
    <w:rsid w:val="008901FF"/>
    <w:rsid w:val="008916E1"/>
    <w:rsid w:val="00894830"/>
    <w:rsid w:val="00894FAC"/>
    <w:rsid w:val="008A0807"/>
    <w:rsid w:val="008A0D4C"/>
    <w:rsid w:val="008A1423"/>
    <w:rsid w:val="008A14DF"/>
    <w:rsid w:val="008A4BDB"/>
    <w:rsid w:val="008A5549"/>
    <w:rsid w:val="008A587A"/>
    <w:rsid w:val="008A6B90"/>
    <w:rsid w:val="008B1115"/>
    <w:rsid w:val="008B2D16"/>
    <w:rsid w:val="008B453A"/>
    <w:rsid w:val="008B6D45"/>
    <w:rsid w:val="008B7CE1"/>
    <w:rsid w:val="008B7EFA"/>
    <w:rsid w:val="008C1959"/>
    <w:rsid w:val="008C2C25"/>
    <w:rsid w:val="008C60FF"/>
    <w:rsid w:val="008C61AA"/>
    <w:rsid w:val="008C79D6"/>
    <w:rsid w:val="008D114C"/>
    <w:rsid w:val="008D3702"/>
    <w:rsid w:val="008D7674"/>
    <w:rsid w:val="008E0145"/>
    <w:rsid w:val="008E3812"/>
    <w:rsid w:val="008E4F85"/>
    <w:rsid w:val="008E5630"/>
    <w:rsid w:val="008E5B62"/>
    <w:rsid w:val="008E6EFE"/>
    <w:rsid w:val="008E7B71"/>
    <w:rsid w:val="008F2D7F"/>
    <w:rsid w:val="008F494F"/>
    <w:rsid w:val="008F7080"/>
    <w:rsid w:val="008F7565"/>
    <w:rsid w:val="00900C18"/>
    <w:rsid w:val="009016C8"/>
    <w:rsid w:val="009020C1"/>
    <w:rsid w:val="00903711"/>
    <w:rsid w:val="00905028"/>
    <w:rsid w:val="0090555B"/>
    <w:rsid w:val="00905C2D"/>
    <w:rsid w:val="009063C2"/>
    <w:rsid w:val="00907316"/>
    <w:rsid w:val="00907959"/>
    <w:rsid w:val="0091090E"/>
    <w:rsid w:val="00911DD9"/>
    <w:rsid w:val="00913FED"/>
    <w:rsid w:val="00917752"/>
    <w:rsid w:val="00920D5B"/>
    <w:rsid w:val="009234C4"/>
    <w:rsid w:val="00923BE2"/>
    <w:rsid w:val="00923D3D"/>
    <w:rsid w:val="00924117"/>
    <w:rsid w:val="009278A4"/>
    <w:rsid w:val="00931E53"/>
    <w:rsid w:val="00931F06"/>
    <w:rsid w:val="009323E3"/>
    <w:rsid w:val="009363B0"/>
    <w:rsid w:val="009370E9"/>
    <w:rsid w:val="00940153"/>
    <w:rsid w:val="009402E5"/>
    <w:rsid w:val="009412BF"/>
    <w:rsid w:val="00942986"/>
    <w:rsid w:val="009433C9"/>
    <w:rsid w:val="0094348D"/>
    <w:rsid w:val="0094449A"/>
    <w:rsid w:val="009459F0"/>
    <w:rsid w:val="00946CEE"/>
    <w:rsid w:val="00951272"/>
    <w:rsid w:val="0095155C"/>
    <w:rsid w:val="009529CB"/>
    <w:rsid w:val="00953186"/>
    <w:rsid w:val="00956A2B"/>
    <w:rsid w:val="00956F4C"/>
    <w:rsid w:val="009601D9"/>
    <w:rsid w:val="0096078D"/>
    <w:rsid w:val="00961A21"/>
    <w:rsid w:val="00962288"/>
    <w:rsid w:val="00962F0F"/>
    <w:rsid w:val="00962FCD"/>
    <w:rsid w:val="009647A2"/>
    <w:rsid w:val="00970D60"/>
    <w:rsid w:val="00972333"/>
    <w:rsid w:val="00973632"/>
    <w:rsid w:val="00976486"/>
    <w:rsid w:val="00976D61"/>
    <w:rsid w:val="00977666"/>
    <w:rsid w:val="0098386C"/>
    <w:rsid w:val="00984215"/>
    <w:rsid w:val="00986690"/>
    <w:rsid w:val="0098686F"/>
    <w:rsid w:val="00987BBE"/>
    <w:rsid w:val="0099206E"/>
    <w:rsid w:val="00992921"/>
    <w:rsid w:val="00993F36"/>
    <w:rsid w:val="009950B0"/>
    <w:rsid w:val="0099671D"/>
    <w:rsid w:val="009A12C4"/>
    <w:rsid w:val="009A1399"/>
    <w:rsid w:val="009A1654"/>
    <w:rsid w:val="009A1F0C"/>
    <w:rsid w:val="009A21DA"/>
    <w:rsid w:val="009A632D"/>
    <w:rsid w:val="009A6575"/>
    <w:rsid w:val="009B27D2"/>
    <w:rsid w:val="009B420A"/>
    <w:rsid w:val="009B4A51"/>
    <w:rsid w:val="009B4B18"/>
    <w:rsid w:val="009B4DD7"/>
    <w:rsid w:val="009C0D91"/>
    <w:rsid w:val="009C18EE"/>
    <w:rsid w:val="009C3648"/>
    <w:rsid w:val="009C4DDD"/>
    <w:rsid w:val="009C5337"/>
    <w:rsid w:val="009C558F"/>
    <w:rsid w:val="009C5EDE"/>
    <w:rsid w:val="009D205F"/>
    <w:rsid w:val="009D5F83"/>
    <w:rsid w:val="009D7478"/>
    <w:rsid w:val="009E139F"/>
    <w:rsid w:val="009E1621"/>
    <w:rsid w:val="009E1E92"/>
    <w:rsid w:val="009E484A"/>
    <w:rsid w:val="009E578E"/>
    <w:rsid w:val="009E5D21"/>
    <w:rsid w:val="009E6EE1"/>
    <w:rsid w:val="009E732E"/>
    <w:rsid w:val="009E7B38"/>
    <w:rsid w:val="009F0BF6"/>
    <w:rsid w:val="009F30CA"/>
    <w:rsid w:val="009F48D8"/>
    <w:rsid w:val="009F551F"/>
    <w:rsid w:val="009F5CF1"/>
    <w:rsid w:val="00A009EF"/>
    <w:rsid w:val="00A01E39"/>
    <w:rsid w:val="00A03EB9"/>
    <w:rsid w:val="00A056A4"/>
    <w:rsid w:val="00A05A63"/>
    <w:rsid w:val="00A120CA"/>
    <w:rsid w:val="00A1661E"/>
    <w:rsid w:val="00A16668"/>
    <w:rsid w:val="00A175E4"/>
    <w:rsid w:val="00A237BA"/>
    <w:rsid w:val="00A30C48"/>
    <w:rsid w:val="00A30D18"/>
    <w:rsid w:val="00A30E47"/>
    <w:rsid w:val="00A31646"/>
    <w:rsid w:val="00A330ED"/>
    <w:rsid w:val="00A33AD5"/>
    <w:rsid w:val="00A41318"/>
    <w:rsid w:val="00A41FBE"/>
    <w:rsid w:val="00A4454D"/>
    <w:rsid w:val="00A44F2E"/>
    <w:rsid w:val="00A45EAD"/>
    <w:rsid w:val="00A46A83"/>
    <w:rsid w:val="00A502F7"/>
    <w:rsid w:val="00A51CB9"/>
    <w:rsid w:val="00A51E40"/>
    <w:rsid w:val="00A527FC"/>
    <w:rsid w:val="00A52D30"/>
    <w:rsid w:val="00A54361"/>
    <w:rsid w:val="00A601BD"/>
    <w:rsid w:val="00A60497"/>
    <w:rsid w:val="00A605BB"/>
    <w:rsid w:val="00A60AEB"/>
    <w:rsid w:val="00A62E00"/>
    <w:rsid w:val="00A63003"/>
    <w:rsid w:val="00A640A0"/>
    <w:rsid w:val="00A64B4B"/>
    <w:rsid w:val="00A65E41"/>
    <w:rsid w:val="00A66258"/>
    <w:rsid w:val="00A66884"/>
    <w:rsid w:val="00A66DCF"/>
    <w:rsid w:val="00A67637"/>
    <w:rsid w:val="00A6771D"/>
    <w:rsid w:val="00A702C3"/>
    <w:rsid w:val="00A728D6"/>
    <w:rsid w:val="00A7405F"/>
    <w:rsid w:val="00A74371"/>
    <w:rsid w:val="00A74718"/>
    <w:rsid w:val="00A74938"/>
    <w:rsid w:val="00A75187"/>
    <w:rsid w:val="00A762EA"/>
    <w:rsid w:val="00A768E2"/>
    <w:rsid w:val="00A773FD"/>
    <w:rsid w:val="00A777DE"/>
    <w:rsid w:val="00A8044D"/>
    <w:rsid w:val="00A82C2E"/>
    <w:rsid w:val="00A82F73"/>
    <w:rsid w:val="00A849CB"/>
    <w:rsid w:val="00A84A0C"/>
    <w:rsid w:val="00A8507F"/>
    <w:rsid w:val="00A87DF4"/>
    <w:rsid w:val="00A90A3D"/>
    <w:rsid w:val="00A931FA"/>
    <w:rsid w:val="00A94D4D"/>
    <w:rsid w:val="00A95F13"/>
    <w:rsid w:val="00A97539"/>
    <w:rsid w:val="00A97568"/>
    <w:rsid w:val="00AA0408"/>
    <w:rsid w:val="00AA2903"/>
    <w:rsid w:val="00AA3835"/>
    <w:rsid w:val="00AA3D46"/>
    <w:rsid w:val="00AA52E3"/>
    <w:rsid w:val="00AA6AE1"/>
    <w:rsid w:val="00AB2EFE"/>
    <w:rsid w:val="00AB3287"/>
    <w:rsid w:val="00AB36D9"/>
    <w:rsid w:val="00AB38B8"/>
    <w:rsid w:val="00AB3B29"/>
    <w:rsid w:val="00AB737D"/>
    <w:rsid w:val="00AB7C55"/>
    <w:rsid w:val="00AC1EF9"/>
    <w:rsid w:val="00AC4089"/>
    <w:rsid w:val="00AC5B2E"/>
    <w:rsid w:val="00AC7DE1"/>
    <w:rsid w:val="00AD671B"/>
    <w:rsid w:val="00AD7436"/>
    <w:rsid w:val="00AD77C0"/>
    <w:rsid w:val="00AD7A5D"/>
    <w:rsid w:val="00AD7F82"/>
    <w:rsid w:val="00AE32B6"/>
    <w:rsid w:val="00AE5260"/>
    <w:rsid w:val="00AE6013"/>
    <w:rsid w:val="00AE6421"/>
    <w:rsid w:val="00AE716E"/>
    <w:rsid w:val="00AF00A0"/>
    <w:rsid w:val="00AF0325"/>
    <w:rsid w:val="00AF1E78"/>
    <w:rsid w:val="00AF3DE6"/>
    <w:rsid w:val="00AF450D"/>
    <w:rsid w:val="00AF47A5"/>
    <w:rsid w:val="00B00E2C"/>
    <w:rsid w:val="00B056A1"/>
    <w:rsid w:val="00B05E75"/>
    <w:rsid w:val="00B05FD1"/>
    <w:rsid w:val="00B072FF"/>
    <w:rsid w:val="00B077BD"/>
    <w:rsid w:val="00B11A17"/>
    <w:rsid w:val="00B13BAF"/>
    <w:rsid w:val="00B1523C"/>
    <w:rsid w:val="00B159B9"/>
    <w:rsid w:val="00B17242"/>
    <w:rsid w:val="00B17600"/>
    <w:rsid w:val="00B179A4"/>
    <w:rsid w:val="00B21BE4"/>
    <w:rsid w:val="00B255C0"/>
    <w:rsid w:val="00B27C0A"/>
    <w:rsid w:val="00B30470"/>
    <w:rsid w:val="00B30505"/>
    <w:rsid w:val="00B31989"/>
    <w:rsid w:val="00B31BFD"/>
    <w:rsid w:val="00B32683"/>
    <w:rsid w:val="00B3363E"/>
    <w:rsid w:val="00B337E2"/>
    <w:rsid w:val="00B3469A"/>
    <w:rsid w:val="00B35025"/>
    <w:rsid w:val="00B35A68"/>
    <w:rsid w:val="00B37D4A"/>
    <w:rsid w:val="00B40F3B"/>
    <w:rsid w:val="00B4122E"/>
    <w:rsid w:val="00B418EB"/>
    <w:rsid w:val="00B42C91"/>
    <w:rsid w:val="00B430F4"/>
    <w:rsid w:val="00B46DC8"/>
    <w:rsid w:val="00B5035B"/>
    <w:rsid w:val="00B510D8"/>
    <w:rsid w:val="00B511A1"/>
    <w:rsid w:val="00B53783"/>
    <w:rsid w:val="00B600CA"/>
    <w:rsid w:val="00B60C4A"/>
    <w:rsid w:val="00B610BC"/>
    <w:rsid w:val="00B649B4"/>
    <w:rsid w:val="00B6579F"/>
    <w:rsid w:val="00B6663D"/>
    <w:rsid w:val="00B66B88"/>
    <w:rsid w:val="00B70115"/>
    <w:rsid w:val="00B709F5"/>
    <w:rsid w:val="00B70FD1"/>
    <w:rsid w:val="00B737A4"/>
    <w:rsid w:val="00B73DDB"/>
    <w:rsid w:val="00B759BA"/>
    <w:rsid w:val="00B77D56"/>
    <w:rsid w:val="00B8092B"/>
    <w:rsid w:val="00B826BF"/>
    <w:rsid w:val="00B90640"/>
    <w:rsid w:val="00B914BA"/>
    <w:rsid w:val="00B93AF1"/>
    <w:rsid w:val="00B94048"/>
    <w:rsid w:val="00B97643"/>
    <w:rsid w:val="00B97691"/>
    <w:rsid w:val="00BA0CF4"/>
    <w:rsid w:val="00BA19EA"/>
    <w:rsid w:val="00BA28C2"/>
    <w:rsid w:val="00BA31B2"/>
    <w:rsid w:val="00BA3376"/>
    <w:rsid w:val="00BA3726"/>
    <w:rsid w:val="00BB265B"/>
    <w:rsid w:val="00BB4974"/>
    <w:rsid w:val="00BB6B7F"/>
    <w:rsid w:val="00BB7280"/>
    <w:rsid w:val="00BC40E6"/>
    <w:rsid w:val="00BC43DD"/>
    <w:rsid w:val="00BC4E2B"/>
    <w:rsid w:val="00BC685E"/>
    <w:rsid w:val="00BD0FF8"/>
    <w:rsid w:val="00BD2D3D"/>
    <w:rsid w:val="00BD3F4D"/>
    <w:rsid w:val="00BD458F"/>
    <w:rsid w:val="00BD4AEE"/>
    <w:rsid w:val="00BD5EAF"/>
    <w:rsid w:val="00BD5FC5"/>
    <w:rsid w:val="00BD61C6"/>
    <w:rsid w:val="00BD67AA"/>
    <w:rsid w:val="00BD6942"/>
    <w:rsid w:val="00BE1300"/>
    <w:rsid w:val="00BE2057"/>
    <w:rsid w:val="00BE2400"/>
    <w:rsid w:val="00BE2953"/>
    <w:rsid w:val="00BE458B"/>
    <w:rsid w:val="00BE506B"/>
    <w:rsid w:val="00BE52EF"/>
    <w:rsid w:val="00BE59B2"/>
    <w:rsid w:val="00BF15C9"/>
    <w:rsid w:val="00BF1FD0"/>
    <w:rsid w:val="00BF306A"/>
    <w:rsid w:val="00BF41CD"/>
    <w:rsid w:val="00BF4C11"/>
    <w:rsid w:val="00BF5D7F"/>
    <w:rsid w:val="00C0001B"/>
    <w:rsid w:val="00C028A5"/>
    <w:rsid w:val="00C032A9"/>
    <w:rsid w:val="00C0340C"/>
    <w:rsid w:val="00C03535"/>
    <w:rsid w:val="00C04384"/>
    <w:rsid w:val="00C06BDC"/>
    <w:rsid w:val="00C11A1B"/>
    <w:rsid w:val="00C11AD6"/>
    <w:rsid w:val="00C1238E"/>
    <w:rsid w:val="00C1468E"/>
    <w:rsid w:val="00C16C34"/>
    <w:rsid w:val="00C21AC6"/>
    <w:rsid w:val="00C21FC0"/>
    <w:rsid w:val="00C22DD9"/>
    <w:rsid w:val="00C24027"/>
    <w:rsid w:val="00C24192"/>
    <w:rsid w:val="00C244D9"/>
    <w:rsid w:val="00C25AEE"/>
    <w:rsid w:val="00C31BBF"/>
    <w:rsid w:val="00C31D61"/>
    <w:rsid w:val="00C31F3B"/>
    <w:rsid w:val="00C3239A"/>
    <w:rsid w:val="00C3251C"/>
    <w:rsid w:val="00C365EA"/>
    <w:rsid w:val="00C40AA5"/>
    <w:rsid w:val="00C426C9"/>
    <w:rsid w:val="00C44459"/>
    <w:rsid w:val="00C448C5"/>
    <w:rsid w:val="00C46353"/>
    <w:rsid w:val="00C46EB2"/>
    <w:rsid w:val="00C47938"/>
    <w:rsid w:val="00C54064"/>
    <w:rsid w:val="00C565B4"/>
    <w:rsid w:val="00C56854"/>
    <w:rsid w:val="00C57EC9"/>
    <w:rsid w:val="00C61BB4"/>
    <w:rsid w:val="00C62854"/>
    <w:rsid w:val="00C719EA"/>
    <w:rsid w:val="00C738B9"/>
    <w:rsid w:val="00C7596D"/>
    <w:rsid w:val="00C7768C"/>
    <w:rsid w:val="00C7773F"/>
    <w:rsid w:val="00C801DF"/>
    <w:rsid w:val="00C80D6A"/>
    <w:rsid w:val="00C8160B"/>
    <w:rsid w:val="00C82CBB"/>
    <w:rsid w:val="00C843DC"/>
    <w:rsid w:val="00C86D25"/>
    <w:rsid w:val="00C87502"/>
    <w:rsid w:val="00C901DB"/>
    <w:rsid w:val="00C91063"/>
    <w:rsid w:val="00C91630"/>
    <w:rsid w:val="00C924BF"/>
    <w:rsid w:val="00C979C4"/>
    <w:rsid w:val="00CA3B57"/>
    <w:rsid w:val="00CA3CB7"/>
    <w:rsid w:val="00CA4350"/>
    <w:rsid w:val="00CA574C"/>
    <w:rsid w:val="00CB0499"/>
    <w:rsid w:val="00CB09A4"/>
    <w:rsid w:val="00CB3432"/>
    <w:rsid w:val="00CB344E"/>
    <w:rsid w:val="00CB3D53"/>
    <w:rsid w:val="00CB4950"/>
    <w:rsid w:val="00CC28E9"/>
    <w:rsid w:val="00CC58A1"/>
    <w:rsid w:val="00CC5A14"/>
    <w:rsid w:val="00CC5FE4"/>
    <w:rsid w:val="00CD13DA"/>
    <w:rsid w:val="00CD444D"/>
    <w:rsid w:val="00CD4F0D"/>
    <w:rsid w:val="00CD7836"/>
    <w:rsid w:val="00CD7F2E"/>
    <w:rsid w:val="00CE01D4"/>
    <w:rsid w:val="00CE197D"/>
    <w:rsid w:val="00CE22DC"/>
    <w:rsid w:val="00CE2673"/>
    <w:rsid w:val="00CE305C"/>
    <w:rsid w:val="00CE6D1A"/>
    <w:rsid w:val="00CE7998"/>
    <w:rsid w:val="00CF078F"/>
    <w:rsid w:val="00CF0D00"/>
    <w:rsid w:val="00CF1A3A"/>
    <w:rsid w:val="00CF207A"/>
    <w:rsid w:val="00CF244A"/>
    <w:rsid w:val="00CF30AB"/>
    <w:rsid w:val="00CF37C3"/>
    <w:rsid w:val="00CF37DC"/>
    <w:rsid w:val="00CF41CA"/>
    <w:rsid w:val="00CF43AD"/>
    <w:rsid w:val="00CF4C1F"/>
    <w:rsid w:val="00D00A9C"/>
    <w:rsid w:val="00D02E60"/>
    <w:rsid w:val="00D0604F"/>
    <w:rsid w:val="00D0733B"/>
    <w:rsid w:val="00D07356"/>
    <w:rsid w:val="00D07EAB"/>
    <w:rsid w:val="00D1079F"/>
    <w:rsid w:val="00D12A63"/>
    <w:rsid w:val="00D1381C"/>
    <w:rsid w:val="00D13B07"/>
    <w:rsid w:val="00D14BF2"/>
    <w:rsid w:val="00D233D4"/>
    <w:rsid w:val="00D246D6"/>
    <w:rsid w:val="00D2554E"/>
    <w:rsid w:val="00D2740C"/>
    <w:rsid w:val="00D27666"/>
    <w:rsid w:val="00D3348C"/>
    <w:rsid w:val="00D33DDC"/>
    <w:rsid w:val="00D35011"/>
    <w:rsid w:val="00D371D9"/>
    <w:rsid w:val="00D37943"/>
    <w:rsid w:val="00D407E7"/>
    <w:rsid w:val="00D41FBE"/>
    <w:rsid w:val="00D43010"/>
    <w:rsid w:val="00D4408D"/>
    <w:rsid w:val="00D44680"/>
    <w:rsid w:val="00D46C82"/>
    <w:rsid w:val="00D577F8"/>
    <w:rsid w:val="00D57864"/>
    <w:rsid w:val="00D6309C"/>
    <w:rsid w:val="00D6570E"/>
    <w:rsid w:val="00D70C5D"/>
    <w:rsid w:val="00D71614"/>
    <w:rsid w:val="00D8048D"/>
    <w:rsid w:val="00D80708"/>
    <w:rsid w:val="00D81BC0"/>
    <w:rsid w:val="00D82930"/>
    <w:rsid w:val="00D82FAE"/>
    <w:rsid w:val="00D84105"/>
    <w:rsid w:val="00D84BE7"/>
    <w:rsid w:val="00D84E8F"/>
    <w:rsid w:val="00D8530B"/>
    <w:rsid w:val="00D85961"/>
    <w:rsid w:val="00D92117"/>
    <w:rsid w:val="00D92E05"/>
    <w:rsid w:val="00D935FB"/>
    <w:rsid w:val="00D93CC6"/>
    <w:rsid w:val="00D93DE2"/>
    <w:rsid w:val="00D9493D"/>
    <w:rsid w:val="00D968F7"/>
    <w:rsid w:val="00DA0B60"/>
    <w:rsid w:val="00DA1F5A"/>
    <w:rsid w:val="00DA2949"/>
    <w:rsid w:val="00DA3AE2"/>
    <w:rsid w:val="00DA537E"/>
    <w:rsid w:val="00DA5AC2"/>
    <w:rsid w:val="00DA75AC"/>
    <w:rsid w:val="00DA786E"/>
    <w:rsid w:val="00DB12E8"/>
    <w:rsid w:val="00DB3C54"/>
    <w:rsid w:val="00DB3E21"/>
    <w:rsid w:val="00DB5A5B"/>
    <w:rsid w:val="00DB607F"/>
    <w:rsid w:val="00DB75E4"/>
    <w:rsid w:val="00DC112E"/>
    <w:rsid w:val="00DC260E"/>
    <w:rsid w:val="00DC50F5"/>
    <w:rsid w:val="00DC6403"/>
    <w:rsid w:val="00DC7658"/>
    <w:rsid w:val="00DC7A36"/>
    <w:rsid w:val="00DD09C5"/>
    <w:rsid w:val="00DD2966"/>
    <w:rsid w:val="00DD3358"/>
    <w:rsid w:val="00DD4B43"/>
    <w:rsid w:val="00DD4DF3"/>
    <w:rsid w:val="00DE3B7D"/>
    <w:rsid w:val="00DE4A0C"/>
    <w:rsid w:val="00DE683F"/>
    <w:rsid w:val="00DE6E91"/>
    <w:rsid w:val="00DF1592"/>
    <w:rsid w:val="00DF205D"/>
    <w:rsid w:val="00DF2269"/>
    <w:rsid w:val="00DF2839"/>
    <w:rsid w:val="00DF4E45"/>
    <w:rsid w:val="00DF530A"/>
    <w:rsid w:val="00E00831"/>
    <w:rsid w:val="00E023F5"/>
    <w:rsid w:val="00E04DCC"/>
    <w:rsid w:val="00E05E39"/>
    <w:rsid w:val="00E06304"/>
    <w:rsid w:val="00E133AB"/>
    <w:rsid w:val="00E13FE9"/>
    <w:rsid w:val="00E20CD6"/>
    <w:rsid w:val="00E215C6"/>
    <w:rsid w:val="00E222BD"/>
    <w:rsid w:val="00E2238E"/>
    <w:rsid w:val="00E23669"/>
    <w:rsid w:val="00E23FEB"/>
    <w:rsid w:val="00E24C49"/>
    <w:rsid w:val="00E26007"/>
    <w:rsid w:val="00E262A4"/>
    <w:rsid w:val="00E26448"/>
    <w:rsid w:val="00E30953"/>
    <w:rsid w:val="00E32004"/>
    <w:rsid w:val="00E32D80"/>
    <w:rsid w:val="00E33031"/>
    <w:rsid w:val="00E35596"/>
    <w:rsid w:val="00E36300"/>
    <w:rsid w:val="00E408DB"/>
    <w:rsid w:val="00E43F6D"/>
    <w:rsid w:val="00E4677E"/>
    <w:rsid w:val="00E4746C"/>
    <w:rsid w:val="00E530F0"/>
    <w:rsid w:val="00E54445"/>
    <w:rsid w:val="00E56BA4"/>
    <w:rsid w:val="00E574D8"/>
    <w:rsid w:val="00E5771C"/>
    <w:rsid w:val="00E57878"/>
    <w:rsid w:val="00E609D1"/>
    <w:rsid w:val="00E626B3"/>
    <w:rsid w:val="00E62D05"/>
    <w:rsid w:val="00E6521D"/>
    <w:rsid w:val="00E67850"/>
    <w:rsid w:val="00E70D76"/>
    <w:rsid w:val="00E7102E"/>
    <w:rsid w:val="00E71EEC"/>
    <w:rsid w:val="00E71FC2"/>
    <w:rsid w:val="00E72393"/>
    <w:rsid w:val="00E735C7"/>
    <w:rsid w:val="00E76720"/>
    <w:rsid w:val="00E7796F"/>
    <w:rsid w:val="00E77BD4"/>
    <w:rsid w:val="00E809B7"/>
    <w:rsid w:val="00E8167B"/>
    <w:rsid w:val="00E8214E"/>
    <w:rsid w:val="00E824F1"/>
    <w:rsid w:val="00E82906"/>
    <w:rsid w:val="00E85EEA"/>
    <w:rsid w:val="00E878C1"/>
    <w:rsid w:val="00E902B7"/>
    <w:rsid w:val="00E90CB2"/>
    <w:rsid w:val="00E911F3"/>
    <w:rsid w:val="00E93583"/>
    <w:rsid w:val="00E93EFC"/>
    <w:rsid w:val="00E94224"/>
    <w:rsid w:val="00E95EA2"/>
    <w:rsid w:val="00E96105"/>
    <w:rsid w:val="00E963E6"/>
    <w:rsid w:val="00E9720D"/>
    <w:rsid w:val="00EA0EE0"/>
    <w:rsid w:val="00EA1922"/>
    <w:rsid w:val="00EA1BF3"/>
    <w:rsid w:val="00EA2812"/>
    <w:rsid w:val="00EA3D2F"/>
    <w:rsid w:val="00EA4799"/>
    <w:rsid w:val="00EA500E"/>
    <w:rsid w:val="00EA54AA"/>
    <w:rsid w:val="00EA6DEA"/>
    <w:rsid w:val="00EA6E3C"/>
    <w:rsid w:val="00EA7A1B"/>
    <w:rsid w:val="00EB01B3"/>
    <w:rsid w:val="00EB0A03"/>
    <w:rsid w:val="00EB0CD9"/>
    <w:rsid w:val="00EB44D9"/>
    <w:rsid w:val="00EB524B"/>
    <w:rsid w:val="00EB54EB"/>
    <w:rsid w:val="00EC32E7"/>
    <w:rsid w:val="00ED521C"/>
    <w:rsid w:val="00ED7337"/>
    <w:rsid w:val="00EE031A"/>
    <w:rsid w:val="00EE0BC3"/>
    <w:rsid w:val="00EE11E0"/>
    <w:rsid w:val="00EE1A51"/>
    <w:rsid w:val="00EE1D2A"/>
    <w:rsid w:val="00EE3221"/>
    <w:rsid w:val="00EE43E7"/>
    <w:rsid w:val="00EE47D9"/>
    <w:rsid w:val="00EE48DD"/>
    <w:rsid w:val="00EE4954"/>
    <w:rsid w:val="00EE6395"/>
    <w:rsid w:val="00EF2F11"/>
    <w:rsid w:val="00EF3C66"/>
    <w:rsid w:val="00EF78D8"/>
    <w:rsid w:val="00F0224D"/>
    <w:rsid w:val="00F0267C"/>
    <w:rsid w:val="00F027E5"/>
    <w:rsid w:val="00F02A96"/>
    <w:rsid w:val="00F06D3D"/>
    <w:rsid w:val="00F06EBD"/>
    <w:rsid w:val="00F11563"/>
    <w:rsid w:val="00F1195F"/>
    <w:rsid w:val="00F12E87"/>
    <w:rsid w:val="00F13514"/>
    <w:rsid w:val="00F13D32"/>
    <w:rsid w:val="00F15F86"/>
    <w:rsid w:val="00F1667D"/>
    <w:rsid w:val="00F166AB"/>
    <w:rsid w:val="00F211E0"/>
    <w:rsid w:val="00F24057"/>
    <w:rsid w:val="00F26B6C"/>
    <w:rsid w:val="00F2746B"/>
    <w:rsid w:val="00F27DF2"/>
    <w:rsid w:val="00F303C5"/>
    <w:rsid w:val="00F30766"/>
    <w:rsid w:val="00F342E8"/>
    <w:rsid w:val="00F35B92"/>
    <w:rsid w:val="00F36220"/>
    <w:rsid w:val="00F4060E"/>
    <w:rsid w:val="00F4090D"/>
    <w:rsid w:val="00F4104A"/>
    <w:rsid w:val="00F41230"/>
    <w:rsid w:val="00F42C2B"/>
    <w:rsid w:val="00F438DF"/>
    <w:rsid w:val="00F450B8"/>
    <w:rsid w:val="00F4596C"/>
    <w:rsid w:val="00F46075"/>
    <w:rsid w:val="00F468FF"/>
    <w:rsid w:val="00F508EC"/>
    <w:rsid w:val="00F523CD"/>
    <w:rsid w:val="00F5274C"/>
    <w:rsid w:val="00F52823"/>
    <w:rsid w:val="00F535B4"/>
    <w:rsid w:val="00F53C60"/>
    <w:rsid w:val="00F53CD6"/>
    <w:rsid w:val="00F54049"/>
    <w:rsid w:val="00F57181"/>
    <w:rsid w:val="00F6204C"/>
    <w:rsid w:val="00F62E47"/>
    <w:rsid w:val="00F673BC"/>
    <w:rsid w:val="00F67FCC"/>
    <w:rsid w:val="00F7058F"/>
    <w:rsid w:val="00F7134E"/>
    <w:rsid w:val="00F73CF8"/>
    <w:rsid w:val="00F75334"/>
    <w:rsid w:val="00F75773"/>
    <w:rsid w:val="00F75885"/>
    <w:rsid w:val="00F77C60"/>
    <w:rsid w:val="00F804CB"/>
    <w:rsid w:val="00F82082"/>
    <w:rsid w:val="00F822F7"/>
    <w:rsid w:val="00F862AA"/>
    <w:rsid w:val="00F87099"/>
    <w:rsid w:val="00F9009F"/>
    <w:rsid w:val="00F94419"/>
    <w:rsid w:val="00F9453F"/>
    <w:rsid w:val="00F976AD"/>
    <w:rsid w:val="00F9774D"/>
    <w:rsid w:val="00FA1483"/>
    <w:rsid w:val="00FA4DF5"/>
    <w:rsid w:val="00FA4E10"/>
    <w:rsid w:val="00FA5F8E"/>
    <w:rsid w:val="00FA5FCF"/>
    <w:rsid w:val="00FA66D7"/>
    <w:rsid w:val="00FA6FC0"/>
    <w:rsid w:val="00FB0507"/>
    <w:rsid w:val="00FB0C54"/>
    <w:rsid w:val="00FB296A"/>
    <w:rsid w:val="00FC32C7"/>
    <w:rsid w:val="00FD3007"/>
    <w:rsid w:val="00FD3FF8"/>
    <w:rsid w:val="00FD54FE"/>
    <w:rsid w:val="00FD7F64"/>
    <w:rsid w:val="00FE0B4E"/>
    <w:rsid w:val="00FE2849"/>
    <w:rsid w:val="00FE2D65"/>
    <w:rsid w:val="00FE46EB"/>
    <w:rsid w:val="00FE586B"/>
    <w:rsid w:val="00FE5AAB"/>
    <w:rsid w:val="00FF2E5C"/>
    <w:rsid w:val="00FF4335"/>
    <w:rsid w:val="00FF5D93"/>
    <w:rsid w:val="00FF61AE"/>
    <w:rsid w:val="00FF7735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68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B6C"/>
    <w:pPr>
      <w:spacing w:before="120" w:after="120"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179A4"/>
    <w:pPr>
      <w:keepNext/>
      <w:outlineLvl w:val="0"/>
    </w:pPr>
    <w:rPr>
      <w:rFonts w:cs="Arial"/>
      <w:b/>
      <w:bCs/>
      <w:color w:val="000000"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2F3B6C"/>
    <w:pPr>
      <w:keepNext/>
      <w:spacing w:before="240"/>
      <w:outlineLvl w:val="1"/>
    </w:pPr>
    <w:rPr>
      <w:rFonts w:cs="Calibri"/>
      <w:b/>
      <w:bCs/>
      <w:i/>
      <w:color w:val="000000"/>
      <w:sz w:val="32"/>
    </w:rPr>
  </w:style>
  <w:style w:type="paragraph" w:styleId="Heading3">
    <w:name w:val="heading 3"/>
    <w:basedOn w:val="Normal"/>
    <w:next w:val="Normal"/>
    <w:link w:val="Heading3Char"/>
    <w:qFormat/>
    <w:rsid w:val="008034B4"/>
    <w:pPr>
      <w:numPr>
        <w:numId w:val="14"/>
      </w:numPr>
      <w:spacing w:before="300"/>
      <w:ind w:left="357" w:hanging="357"/>
      <w:outlineLvl w:val="2"/>
    </w:pPr>
    <w:rPr>
      <w:rFonts w:cs="Calibri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F3B6C"/>
    <w:pPr>
      <w:spacing w:before="100" w:after="1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rsid w:val="00EF2F11"/>
    <w:pPr>
      <w:spacing w:before="120" w:after="120"/>
    </w:pPr>
    <w:rPr>
      <w:rFonts w:ascii="Arial" w:hAnsi="Arial" w:cs="Arial"/>
      <w:b/>
      <w:bCs/>
      <w:color w:val="000000"/>
      <w:sz w:val="22"/>
      <w:szCs w:val="26"/>
    </w:rPr>
  </w:style>
  <w:style w:type="paragraph" w:styleId="Header">
    <w:name w:val="header"/>
    <w:basedOn w:val="Normal"/>
    <w:rsid w:val="00B179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79A4"/>
    <w:pPr>
      <w:tabs>
        <w:tab w:val="center" w:pos="4153"/>
        <w:tab w:val="right" w:pos="8306"/>
      </w:tabs>
    </w:pPr>
    <w:rPr>
      <w:sz w:val="18"/>
    </w:rPr>
  </w:style>
  <w:style w:type="character" w:customStyle="1" w:styleId="Heading1Char">
    <w:name w:val="Heading 1 Char"/>
    <w:link w:val="Heading1"/>
    <w:rsid w:val="00B179A4"/>
    <w:rPr>
      <w:rFonts w:ascii="Arial" w:hAnsi="Arial" w:cs="Arial"/>
      <w:b/>
      <w:bCs/>
      <w:color w:val="000000"/>
      <w:kern w:val="32"/>
      <w:sz w:val="44"/>
      <w:szCs w:val="32"/>
      <w:lang w:val="en-AU" w:eastAsia="en-AU" w:bidi="ar-SA"/>
    </w:rPr>
  </w:style>
  <w:style w:type="table" w:styleId="TableGrid">
    <w:name w:val="Table Grid"/>
    <w:basedOn w:val="TableNormal"/>
    <w:rsid w:val="00B1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034B4"/>
    <w:rPr>
      <w:rFonts w:ascii="Arial" w:hAnsi="Arial" w:cs="Calibri"/>
      <w:b/>
      <w:i/>
      <w:sz w:val="24"/>
    </w:rPr>
  </w:style>
  <w:style w:type="paragraph" w:styleId="TOC2">
    <w:name w:val="toc 2"/>
    <w:basedOn w:val="Normal"/>
    <w:next w:val="Normal"/>
    <w:autoRedefine/>
    <w:semiHidden/>
    <w:rsid w:val="00197474"/>
    <w:pPr>
      <w:spacing w:before="0" w:after="240" w:line="280" w:lineRule="exact"/>
      <w:ind w:left="1985" w:right="1701"/>
    </w:pPr>
  </w:style>
  <w:style w:type="character" w:customStyle="1" w:styleId="StyleWingdingssymbol">
    <w:name w:val="Style Wingdings (symbol)"/>
    <w:rsid w:val="00614ACB"/>
    <w:rPr>
      <w:rFonts w:ascii="Wingdings" w:hAnsi="Wingdings"/>
      <w:sz w:val="56"/>
    </w:rPr>
  </w:style>
  <w:style w:type="numbering" w:customStyle="1" w:styleId="Letteredliststyle">
    <w:name w:val="Lettered list style"/>
    <w:basedOn w:val="NoList"/>
    <w:rsid w:val="00562142"/>
    <w:pPr>
      <w:numPr>
        <w:numId w:val="3"/>
      </w:numPr>
    </w:pPr>
  </w:style>
  <w:style w:type="character" w:styleId="Hyperlink">
    <w:name w:val="Hyperlink"/>
    <w:rsid w:val="00976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1625"/>
    <w:pPr>
      <w:spacing w:before="0" w:after="0"/>
    </w:pPr>
    <w:rPr>
      <w:rFonts w:ascii="Times New Roman" w:hAnsi="Times New Roman"/>
      <w:sz w:val="24"/>
    </w:rPr>
  </w:style>
  <w:style w:type="character" w:styleId="CommentReference">
    <w:name w:val="annotation reference"/>
    <w:rsid w:val="007F04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41C"/>
    <w:rPr>
      <w:szCs w:val="20"/>
    </w:rPr>
  </w:style>
  <w:style w:type="character" w:customStyle="1" w:styleId="CommentTextChar">
    <w:name w:val="Comment Text Char"/>
    <w:link w:val="CommentText"/>
    <w:rsid w:val="007F041C"/>
    <w:rPr>
      <w:rFonts w:ascii="Arial" w:hAnsi="Arial"/>
    </w:rPr>
  </w:style>
  <w:style w:type="paragraph" w:styleId="BalloonText">
    <w:name w:val="Balloon Text"/>
    <w:basedOn w:val="Normal"/>
    <w:link w:val="BalloonTextChar"/>
    <w:rsid w:val="007F04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41C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F3B6C"/>
    <w:rPr>
      <w:rFonts w:ascii="Arial" w:hAnsi="Arial"/>
      <w:b/>
      <w:sz w:val="22"/>
      <w:szCs w:val="24"/>
    </w:rPr>
  </w:style>
  <w:style w:type="paragraph" w:customStyle="1" w:styleId="PrivacyNoticeheading">
    <w:name w:val="Privacy Notice heading"/>
    <w:basedOn w:val="Heading2"/>
    <w:rsid w:val="008034B4"/>
    <w:pPr>
      <w:pBdr>
        <w:top w:val="single" w:sz="48" w:space="5" w:color="F2F2F2"/>
        <w:left w:val="single" w:sz="48" w:space="5" w:color="F2F2F2"/>
        <w:bottom w:val="single" w:sz="48" w:space="5" w:color="F2F2F2"/>
        <w:right w:val="single" w:sz="48" w:space="5" w:color="F2F2F2"/>
      </w:pBdr>
      <w:shd w:val="clear" w:color="auto" w:fill="F2F2F2"/>
    </w:pPr>
    <w:rPr>
      <w:rFonts w:cs="Times New Roman"/>
      <w:iCs/>
      <w:szCs w:val="20"/>
    </w:rPr>
  </w:style>
  <w:style w:type="paragraph" w:customStyle="1" w:styleId="Breakoutbox">
    <w:name w:val="Break out box"/>
    <w:basedOn w:val="Normal"/>
    <w:rsid w:val="008034B4"/>
    <w:pPr>
      <w:pBdr>
        <w:top w:val="single" w:sz="48" w:space="5" w:color="F2F2F2"/>
        <w:left w:val="single" w:sz="48" w:space="5" w:color="F2F2F2"/>
        <w:bottom w:val="single" w:sz="48" w:space="5" w:color="F2F2F2"/>
        <w:right w:val="single" w:sz="48" w:space="5" w:color="F2F2F2"/>
      </w:pBdr>
      <w:shd w:val="clear" w:color="auto" w:fill="F2F2F2"/>
    </w:pPr>
    <w:rPr>
      <w:szCs w:val="20"/>
    </w:rPr>
  </w:style>
  <w:style w:type="paragraph" w:styleId="ListParagraph">
    <w:name w:val="List Paragraph"/>
    <w:basedOn w:val="Normal"/>
    <w:uiPriority w:val="34"/>
    <w:qFormat/>
    <w:rsid w:val="00BE1300"/>
    <w:pPr>
      <w:numPr>
        <w:numId w:val="32"/>
      </w:numPr>
      <w:ind w:left="641" w:hanging="357"/>
    </w:pPr>
  </w:style>
  <w:style w:type="paragraph" w:styleId="CommentSubject">
    <w:name w:val="annotation subject"/>
    <w:basedOn w:val="CommentText"/>
    <w:next w:val="CommentText"/>
    <w:link w:val="CommentSubjectChar"/>
    <w:rsid w:val="00F75885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rsid w:val="00F75885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D379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ustrac.govcms.gov.au/privacy/privacy-poli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ustrac.govcms.gov.au/business/your-austrac-online-account/managing-your-austrac-online-accou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strac.govcms.gov.au/business/your-austrac-online-account/managing-your-austrac-online-accou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ntact@austrac.gov.a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9C10-0CBC-A44B-8F8D-18020841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Links>
    <vt:vector size="24" baseType="variant">
      <vt:variant>
        <vt:i4>3473422</vt:i4>
      </vt:variant>
      <vt:variant>
        <vt:i4>9</vt:i4>
      </vt:variant>
      <vt:variant>
        <vt:i4>0</vt:i4>
      </vt:variant>
      <vt:variant>
        <vt:i4>5</vt:i4>
      </vt:variant>
      <vt:variant>
        <vt:lpwstr>http://www.austrac.gov.au/privacy_policy.html</vt:lpwstr>
      </vt:variant>
      <vt:variant>
        <vt:lpwstr/>
      </vt:variant>
      <vt:variant>
        <vt:i4>3211285</vt:i4>
      </vt:variant>
      <vt:variant>
        <vt:i4>6</vt:i4>
      </vt:variant>
      <vt:variant>
        <vt:i4>0</vt:i4>
      </vt:variant>
      <vt:variant>
        <vt:i4>5</vt:i4>
      </vt:variant>
      <vt:variant>
        <vt:lpwstr>http://www.austrac.gov.au/enrolment_registration.html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http://www.austrac.gov.au/online/index.html</vt:lpwstr>
      </vt:variant>
      <vt:variant>
        <vt:lpwstr/>
      </vt:variant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mailto:contact@austrac.gov.au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2017-03-24T01:41:00Z</dcterms:created>
  <dcterms:modified xsi:type="dcterms:W3CDTF">2019-07-02T00:27:00Z</dcterms:modified>
</cp:coreProperties>
</file>